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760" w:lineRule="exact"/>
        <w:jc w:val="center"/>
        <w:textAlignment w:val="auto"/>
        <w:rPr>
          <w:rFonts w:ascii="宋体" w:hAnsi="宋体" w:eastAsia="宋体" w:cs="宋体"/>
          <w:b/>
          <w:bCs/>
          <w:color w:val="FF0000"/>
          <w:w w:val="36"/>
          <w:sz w:val="144"/>
          <w:szCs w:val="144"/>
        </w:rPr>
      </w:pPr>
      <w:r>
        <w:rPr>
          <w:rFonts w:hint="eastAsia" w:ascii="方正小标宋简体" w:hAnsi="方正小标宋简体" w:eastAsia="方正小标宋简体" w:cs="方正小标宋简体"/>
          <w:color w:val="FF0000"/>
          <w:w w:val="61"/>
          <w:kern w:val="0"/>
          <w:sz w:val="144"/>
          <w:szCs w:val="144"/>
          <w:lang w:bidi="zh-CN"/>
        </w:rPr>
        <w:t>湖南交通工程学院文件</w:t>
      </w:r>
    </w:p>
    <w:p>
      <w:pPr>
        <w:jc w:val="center"/>
        <w:rPr>
          <w:rFonts w:eastAsia="仿宋"/>
          <w:sz w:val="32"/>
          <w:szCs w:val="32"/>
        </w:rPr>
      </w:pPr>
      <w:r>
        <w:rPr>
          <w:rFonts w:hint="eastAsia" w:ascii="仿宋" w:hAnsi="仿宋" w:eastAsia="仿宋" w:cs="仿宋"/>
          <w:color w:val="000000" w:themeColor="text1"/>
          <w:sz w:val="32"/>
          <w:szCs w:val="32"/>
          <w14:textFill>
            <w14:solidFill>
              <w14:schemeClr w14:val="tx1"/>
            </w14:solidFill>
          </w14:textFill>
        </w:rPr>
        <w:t>湘交院</w:t>
      </w:r>
      <w:r>
        <w:rPr>
          <w:rFonts w:hint="eastAsia" w:ascii="仿宋" w:hAnsi="仿宋" w:eastAsia="仿宋" w:cs="仿宋"/>
          <w:color w:val="000000" w:themeColor="text1"/>
          <w:sz w:val="32"/>
          <w:szCs w:val="32"/>
          <w:lang w:val="en-US" w:eastAsia="zh-CN"/>
          <w14:textFill>
            <w14:solidFill>
              <w14:schemeClr w14:val="tx1"/>
            </w14:solidFill>
          </w14:textFill>
        </w:rPr>
        <w:t>学</w:t>
      </w:r>
      <w:r>
        <w:rPr>
          <w:rFonts w:hint="eastAsia" w:ascii="仿宋" w:hAnsi="仿宋" w:eastAsia="仿宋" w:cs="仿宋"/>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202</w:t>
      </w:r>
      <w:r>
        <w:rPr>
          <w:rFonts w:hint="eastAsia" w:ascii="Times New Roman" w:hAnsi="Times New Roman" w:eastAsia="仿宋" w:cs="Times New Roman"/>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43</w:t>
      </w:r>
      <w:r>
        <w:rPr>
          <w:rFonts w:hint="eastAsia" w:ascii="仿宋" w:hAnsi="仿宋" w:eastAsia="仿宋" w:cs="仿宋"/>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128270</wp:posOffset>
                </wp:positionV>
                <wp:extent cx="5667375" cy="0"/>
                <wp:effectExtent l="0" t="0" r="0" b="0"/>
                <wp:wrapNone/>
                <wp:docPr id="4" name="直接连接符 4"/>
                <wp:cNvGraphicFramePr/>
                <a:graphic xmlns:a="http://schemas.openxmlformats.org/drawingml/2006/main">
                  <a:graphicData uri="http://schemas.microsoft.com/office/word/2010/wordprocessingShape">
                    <wps:wsp>
                      <wps:cNvCnPr/>
                      <wps:spPr>
                        <a:xfrm>
                          <a:off x="994410" y="2268220"/>
                          <a:ext cx="56673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pt;margin-top:10.1pt;height:0pt;width:446.25pt;z-index:251659264;mso-width-relative:page;mso-height-relative:page;" filled="f" stroked="t" coordsize="21600,21600" o:gfxdata="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HYnv1wAAAAgBAAAPAAAAAAAAAAEAIAAAACIAAABkcnMvZG93bnJldi54bWxQSwEC&#10;FAAUAAAACACHTuJAtbKnA/UBAAC9AwAADgAAAAAAAAABACAAAAAmAQAAZHJzL2Uyb0RvYy54bWxQ&#10;SwUGAAAAAAYABgBZAQAAjQUAAAAA&#10;">
                <v:fill on="f" focussize="0,0"/>
                <v:stroke weight="2pt" color="#FF0000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color w:val="000000"/>
          <w:sz w:val="44"/>
          <w:szCs w:val="44"/>
          <w:lang w:val="en-US" w:eastAsia="zh-CN"/>
        </w:rPr>
      </w:pPr>
      <w:bookmarkStart w:id="0" w:name="_GoBack"/>
      <w:r>
        <w:rPr>
          <w:rFonts w:hint="eastAsia" w:ascii="方正小标宋简体" w:hAnsi="方正小标宋简体" w:eastAsia="方正小标宋简体" w:cs="方正小标宋简体"/>
          <w:b/>
          <w:color w:val="000000"/>
          <w:sz w:val="44"/>
          <w:szCs w:val="44"/>
          <w:lang w:val="en-US" w:eastAsia="zh-CN"/>
        </w:rPr>
        <w:t>关于组织开展第三届</w:t>
      </w:r>
    </w:p>
    <w:p>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color w:val="000000"/>
          <w:sz w:val="44"/>
          <w:szCs w:val="44"/>
          <w:lang w:val="en-US" w:eastAsia="zh-CN"/>
        </w:rPr>
      </w:pPr>
      <w:r>
        <w:rPr>
          <w:rFonts w:hint="eastAsia" w:ascii="方正小标宋简体" w:hAnsi="方正小标宋简体" w:eastAsia="方正小标宋简体" w:cs="方正小标宋简体"/>
          <w:b/>
          <w:color w:val="000000"/>
          <w:sz w:val="44"/>
          <w:szCs w:val="44"/>
          <w:lang w:val="en-US" w:eastAsia="zh-CN"/>
        </w:rPr>
        <w:t>“最美大学生”评选活动的通知</w:t>
      </w:r>
    </w:p>
    <w:bookmarkEnd w:id="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color w:val="000000" w:themeColor="text1"/>
          <w:spacing w:val="0"/>
          <w:w w:val="100"/>
          <w:kern w:val="0"/>
          <w:position w:val="0"/>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color w:val="000000" w:themeColor="text1"/>
          <w:spacing w:val="0"/>
          <w:w w:val="100"/>
          <w:kern w:val="0"/>
          <w:position w:val="0"/>
          <w:sz w:val="32"/>
          <w:szCs w:val="32"/>
          <w:lang w:val="en-US" w:eastAsia="zh-CN" w:bidi="ar"/>
          <w14:textFill>
            <w14:solidFill>
              <w14:schemeClr w14:val="tx1"/>
            </w14:solidFill>
          </w14:textFill>
        </w:rPr>
      </w:pPr>
    </w:p>
    <w:p>
      <w:pPr>
        <w:pStyle w:val="5"/>
        <w:keepNext w:val="0"/>
        <w:keepLines w:val="0"/>
        <w:pageBreakBefore w:val="0"/>
        <w:kinsoku/>
        <w:wordWrap/>
        <w:overflowPunct/>
        <w:topLinePunct w:val="0"/>
        <w:autoSpaceDE/>
        <w:autoSpaceDN/>
        <w:bidi w:val="0"/>
        <w:adjustRightInd/>
        <w:snapToGrid/>
        <w:spacing w:after="0" w:line="560" w:lineRule="exact"/>
        <w:ind w:right="0"/>
        <w:jc w:val="both"/>
        <w:textAlignment w:val="auto"/>
        <w:rPr>
          <w:rFonts w:hint="eastAsia" w:ascii="仿宋" w:hAnsi="仿宋" w:eastAsia="仿宋" w:cs="仿宋"/>
          <w:b w:val="0"/>
          <w:bCs w:val="0"/>
          <w:color w:val="000000" w:themeColor="text1"/>
          <w:spacing w:val="0"/>
          <w:position w:val="0"/>
          <w:sz w:val="32"/>
          <w:szCs w:val="32"/>
          <w14:textFill>
            <w14:solidFill>
              <w14:schemeClr w14:val="tx1"/>
            </w14:solidFill>
          </w14:textFill>
        </w:rPr>
      </w:pPr>
      <w:r>
        <w:rPr>
          <w:rFonts w:hint="eastAsia" w:ascii="仿宋" w:hAnsi="仿宋" w:eastAsia="仿宋" w:cs="仿宋"/>
          <w:b w:val="0"/>
          <w:bCs w:val="0"/>
          <w:color w:val="000000" w:themeColor="text1"/>
          <w:spacing w:val="0"/>
          <w:position w:val="0"/>
          <w:sz w:val="32"/>
          <w:szCs w:val="32"/>
          <w14:textFill>
            <w14:solidFill>
              <w14:schemeClr w14:val="tx1"/>
            </w14:solidFill>
          </w14:textFill>
        </w:rPr>
        <w:t>各二级学院、学生社团：</w:t>
      </w:r>
    </w:p>
    <w:p>
      <w:pPr>
        <w:pStyle w:val="5"/>
        <w:keepNext w:val="0"/>
        <w:keepLines w:val="0"/>
        <w:pageBreakBefore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 w:hAnsi="仿宋" w:eastAsia="仿宋" w:cs="仿宋"/>
          <w:b w:val="0"/>
          <w:bCs w:val="0"/>
          <w:color w:val="000000" w:themeColor="text1"/>
          <w:spacing w:val="0"/>
          <w:position w:val="0"/>
          <w:sz w:val="32"/>
          <w:szCs w:val="32"/>
          <w14:textFill>
            <w14:solidFill>
              <w14:schemeClr w14:val="tx1"/>
            </w14:solidFill>
          </w14:textFill>
        </w:rPr>
      </w:pPr>
      <w:r>
        <w:rPr>
          <w:rFonts w:hint="eastAsia" w:ascii="仿宋" w:hAnsi="仿宋" w:eastAsia="仿宋" w:cs="仿宋"/>
          <w:b w:val="0"/>
          <w:bCs w:val="0"/>
          <w:color w:val="000000" w:themeColor="text1"/>
          <w:spacing w:val="0"/>
          <w:position w:val="0"/>
          <w:sz w:val="32"/>
          <w:szCs w:val="32"/>
          <w14:textFill>
            <w14:solidFill>
              <w14:schemeClr w14:val="tx1"/>
            </w14:solidFill>
          </w14:textFill>
        </w:rPr>
        <w:t>为深入学习贯彻习近平新时代中国特色社会主义思想，深入挖掘</w:t>
      </w:r>
      <w:r>
        <w:rPr>
          <w:rFonts w:hint="eastAsia" w:ascii="仿宋" w:hAnsi="仿宋" w:eastAsia="仿宋" w:cs="仿宋"/>
          <w:b w:val="0"/>
          <w:bCs w:val="0"/>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position w:val="0"/>
          <w:sz w:val="32"/>
          <w:szCs w:val="32"/>
          <w14:textFill>
            <w14:solidFill>
              <w14:schemeClr w14:val="tx1"/>
            </w14:solidFill>
          </w14:textFill>
        </w:rPr>
        <w:t>宣传我校积极践行社会主义核心价值观的优秀学子，充分发挥先进典型的示范引领作用，营造青年大学生健康成长成才的良好社会环境，学校决定在全校大学生中开展湖南交通工程学院第</w:t>
      </w: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三</w:t>
      </w:r>
      <w:r>
        <w:rPr>
          <w:rFonts w:hint="eastAsia" w:ascii="仿宋" w:hAnsi="仿宋" w:eastAsia="仿宋" w:cs="仿宋"/>
          <w:b w:val="0"/>
          <w:bCs w:val="0"/>
          <w:color w:val="000000" w:themeColor="text1"/>
          <w:spacing w:val="0"/>
          <w:position w:val="0"/>
          <w:sz w:val="32"/>
          <w:szCs w:val="32"/>
          <w14:textFill>
            <w14:solidFill>
              <w14:schemeClr w14:val="tx1"/>
            </w14:solidFill>
          </w14:textFill>
        </w:rPr>
        <w:t>届“最美大学生”评选活动，现将有关事项通知如下：</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right="0" w:firstLine="643" w:firstLineChars="200"/>
        <w:jc w:val="both"/>
        <w:textAlignment w:val="auto"/>
        <w:rPr>
          <w:rFonts w:hint="eastAsia" w:ascii="黑体" w:hAnsi="黑体" w:eastAsia="黑体" w:cs="黑体"/>
          <w:b/>
          <w:bCs/>
          <w:color w:val="000000" w:themeColor="text1"/>
          <w:spacing w:val="0"/>
          <w:position w:val="0"/>
          <w:sz w:val="32"/>
          <w:szCs w:val="32"/>
          <w14:textFill>
            <w14:solidFill>
              <w14:schemeClr w14:val="tx1"/>
            </w14:solidFill>
          </w14:textFill>
        </w:rPr>
      </w:pPr>
      <w:r>
        <w:rPr>
          <w:rFonts w:hint="eastAsia" w:ascii="黑体" w:hAnsi="黑体" w:eastAsia="黑体" w:cs="黑体"/>
          <w:b/>
          <w:bCs/>
          <w:color w:val="000000" w:themeColor="text1"/>
          <w:spacing w:val="0"/>
          <w:position w:val="0"/>
          <w:sz w:val="32"/>
          <w:szCs w:val="32"/>
          <w14:textFill>
            <w14:solidFill>
              <w14:schemeClr w14:val="tx1"/>
            </w14:solidFill>
          </w14:textFill>
        </w:rPr>
        <w:t>一、评选类别及奖励</w:t>
      </w:r>
    </w:p>
    <w:p>
      <w:pPr>
        <w:pStyle w:val="5"/>
        <w:keepNext w:val="0"/>
        <w:keepLines w:val="0"/>
        <w:pageBreakBefore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 w:hAnsi="仿宋" w:eastAsia="仿宋" w:cs="仿宋"/>
          <w:b w:val="0"/>
          <w:bCs w:val="0"/>
          <w:color w:val="000000" w:themeColor="text1"/>
          <w:spacing w:val="0"/>
          <w:position w:val="0"/>
          <w:sz w:val="32"/>
          <w:szCs w:val="32"/>
          <w14:textFill>
            <w14:solidFill>
              <w14:schemeClr w14:val="tx1"/>
            </w14:solidFill>
          </w14:textFill>
        </w:rPr>
      </w:pPr>
      <w:r>
        <w:rPr>
          <w:rFonts w:hint="eastAsia" w:ascii="仿宋" w:hAnsi="仿宋" w:eastAsia="仿宋" w:cs="仿宋"/>
          <w:b w:val="0"/>
          <w:bCs w:val="0"/>
          <w:color w:val="000000" w:themeColor="text1"/>
          <w:spacing w:val="0"/>
          <w:position w:val="0"/>
          <w:sz w:val="32"/>
          <w:szCs w:val="32"/>
          <w14:textFill>
            <w14:solidFill>
              <w14:schemeClr w14:val="tx1"/>
            </w14:solidFill>
          </w14:textFill>
        </w:rPr>
        <w:t>湖南交通工程学院第</w:t>
      </w: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三</w:t>
      </w:r>
      <w:r>
        <w:rPr>
          <w:rFonts w:hint="eastAsia" w:ascii="仿宋" w:hAnsi="仿宋" w:eastAsia="仿宋" w:cs="仿宋"/>
          <w:b w:val="0"/>
          <w:bCs w:val="0"/>
          <w:color w:val="000000" w:themeColor="text1"/>
          <w:spacing w:val="0"/>
          <w:position w:val="0"/>
          <w:sz w:val="32"/>
          <w:szCs w:val="32"/>
          <w14:textFill>
            <w14:solidFill>
              <w14:schemeClr w14:val="tx1"/>
            </w14:solidFill>
          </w14:textFill>
        </w:rPr>
        <w:t>届“最美大学生”奖分为：“社会实践奖”“自强不息奖”“公益行动奖”“道德风尚奖”“学术科研奖”五个类别，每个类别评选</w:t>
      </w: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pacing w:val="0"/>
          <w:position w:val="0"/>
          <w:sz w:val="32"/>
          <w:szCs w:val="32"/>
          <w14:textFill>
            <w14:solidFill>
              <w14:schemeClr w14:val="tx1"/>
            </w14:solidFill>
          </w14:textFill>
        </w:rPr>
        <w:t>名“最美大学生”奖，奖金为人民币</w:t>
      </w:r>
      <w:r>
        <w:rPr>
          <w:rFonts w:hint="default" w:ascii="Times New Roman" w:hAnsi="Times New Roman" w:eastAsia="仿宋" w:cs="Times New Roman"/>
          <w:b w:val="0"/>
          <w:bCs w:val="0"/>
          <w:color w:val="000000" w:themeColor="text1"/>
          <w:spacing w:val="0"/>
          <w:position w:val="0"/>
          <w:sz w:val="32"/>
          <w:szCs w:val="32"/>
          <w14:textFill>
            <w14:solidFill>
              <w14:schemeClr w14:val="tx1"/>
            </w14:solidFill>
          </w14:textFill>
        </w:rPr>
        <w:t>1000</w:t>
      </w:r>
      <w:r>
        <w:rPr>
          <w:rFonts w:hint="eastAsia" w:ascii="仿宋" w:hAnsi="仿宋" w:eastAsia="仿宋" w:cs="仿宋"/>
          <w:b w:val="0"/>
          <w:bCs w:val="0"/>
          <w:color w:val="000000" w:themeColor="text1"/>
          <w:spacing w:val="0"/>
          <w:position w:val="0"/>
          <w:sz w:val="32"/>
          <w:szCs w:val="32"/>
          <w14:textFill>
            <w14:solidFill>
              <w14:schemeClr w14:val="tx1"/>
            </w14:solidFill>
          </w14:textFill>
        </w:rPr>
        <w:t>元并获得相应的证书或奖状；每个类别评选</w:t>
      </w:r>
      <w:r>
        <w:rPr>
          <w:rFonts w:hint="eastAsia" w:ascii="Times New Roman" w:hAnsi="Times New Roman" w:eastAsia="仿宋" w:cs="Times New Roman"/>
          <w:b w:val="0"/>
          <w:bCs w:val="0"/>
          <w:color w:val="000000" w:themeColor="text1"/>
          <w:spacing w:val="0"/>
          <w:position w:val="0"/>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pacing w:val="0"/>
          <w:position w:val="0"/>
          <w:sz w:val="32"/>
          <w:szCs w:val="32"/>
          <w14:textFill>
            <w14:solidFill>
              <w14:schemeClr w14:val="tx1"/>
            </w14:solidFill>
          </w14:textFill>
        </w:rPr>
        <w:t>名“最美大学生提名奖”，奖金为人民币</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500</w:t>
      </w:r>
      <w:r>
        <w:rPr>
          <w:rFonts w:hint="eastAsia" w:ascii="仿宋" w:hAnsi="仿宋" w:eastAsia="仿宋" w:cs="仿宋"/>
          <w:b w:val="0"/>
          <w:bCs w:val="0"/>
          <w:color w:val="000000" w:themeColor="text1"/>
          <w:spacing w:val="0"/>
          <w:position w:val="0"/>
          <w:sz w:val="32"/>
          <w:szCs w:val="32"/>
          <w14:textFill>
            <w14:solidFill>
              <w14:schemeClr w14:val="tx1"/>
            </w14:solidFill>
          </w14:textFill>
        </w:rPr>
        <w:t>元并获得相应的证书或奖状。学生受到的奖励均记入学生本人档案。</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right="0" w:firstLine="643" w:firstLineChars="200"/>
        <w:jc w:val="both"/>
        <w:textAlignment w:val="auto"/>
        <w:rPr>
          <w:rFonts w:hint="eastAsia" w:ascii="黑体" w:hAnsi="黑体" w:eastAsia="黑体" w:cs="黑体"/>
          <w:b/>
          <w:bCs/>
          <w:color w:val="000000" w:themeColor="text1"/>
          <w:spacing w:val="0"/>
          <w:position w:val="0"/>
          <w:sz w:val="32"/>
          <w:szCs w:val="32"/>
          <w14:textFill>
            <w14:solidFill>
              <w14:schemeClr w14:val="tx1"/>
            </w14:solidFill>
          </w14:textFill>
        </w:rPr>
      </w:pPr>
      <w:r>
        <w:rPr>
          <w:rFonts w:hint="eastAsia" w:ascii="黑体" w:hAnsi="黑体" w:eastAsia="黑体" w:cs="黑体"/>
          <w:b/>
          <w:bCs/>
          <w:color w:val="000000" w:themeColor="text1"/>
          <w:spacing w:val="0"/>
          <w:position w:val="0"/>
          <w:sz w:val="32"/>
          <w:szCs w:val="32"/>
          <w14:textFill>
            <w14:solidFill>
              <w14:schemeClr w14:val="tx1"/>
            </w14:solidFill>
          </w14:textFill>
        </w:rPr>
        <w:t>二、评选条件及办法</w:t>
      </w:r>
    </w:p>
    <w:p>
      <w:pPr>
        <w:pStyle w:val="5"/>
        <w:keepNext w:val="0"/>
        <w:keepLines w:val="0"/>
        <w:pageBreakBefore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 w:hAnsi="仿宋" w:eastAsia="仿宋" w:cs="仿宋"/>
          <w:b w:val="0"/>
          <w:bCs w:val="0"/>
          <w:color w:val="000000" w:themeColor="text1"/>
          <w:spacing w:val="0"/>
          <w:position w:val="0"/>
          <w:sz w:val="32"/>
          <w:szCs w:val="32"/>
          <w14:textFill>
            <w14:solidFill>
              <w14:schemeClr w14:val="tx1"/>
            </w14:solidFill>
          </w14:textFill>
        </w:rPr>
      </w:pPr>
      <w:r>
        <w:rPr>
          <w:rFonts w:hint="eastAsia" w:ascii="仿宋" w:hAnsi="仿宋" w:eastAsia="仿宋" w:cs="仿宋"/>
          <w:b w:val="0"/>
          <w:bCs w:val="0"/>
          <w:color w:val="000000" w:themeColor="text1"/>
          <w:spacing w:val="0"/>
          <w:position w:val="0"/>
          <w:sz w:val="32"/>
          <w:szCs w:val="32"/>
          <w14:textFill>
            <w14:solidFill>
              <w14:schemeClr w14:val="tx1"/>
            </w14:solidFill>
          </w14:textFill>
        </w:rPr>
        <w:t>按照统一标准、统一组织、统一流程、统一管理的要求，学校组委会坚持公平、公正、公开的原则开展评选工作。具体评选条件及办法详见附件。</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right="0" w:firstLine="643" w:firstLineChars="200"/>
        <w:jc w:val="both"/>
        <w:textAlignment w:val="auto"/>
        <w:rPr>
          <w:rFonts w:hint="eastAsia" w:ascii="黑体" w:hAnsi="黑体" w:eastAsia="黑体" w:cs="黑体"/>
          <w:b/>
          <w:bCs/>
          <w:color w:val="000000" w:themeColor="text1"/>
          <w:spacing w:val="0"/>
          <w:position w:val="0"/>
          <w:sz w:val="32"/>
          <w:szCs w:val="32"/>
          <w14:textFill>
            <w14:solidFill>
              <w14:schemeClr w14:val="tx1"/>
            </w14:solidFill>
          </w14:textFill>
        </w:rPr>
      </w:pPr>
      <w:r>
        <w:rPr>
          <w:rFonts w:hint="eastAsia" w:ascii="黑体" w:hAnsi="黑体" w:eastAsia="黑体" w:cs="黑体"/>
          <w:b/>
          <w:bCs/>
          <w:color w:val="000000" w:themeColor="text1"/>
          <w:spacing w:val="0"/>
          <w:position w:val="0"/>
          <w:sz w:val="32"/>
          <w:szCs w:val="32"/>
          <w14:textFill>
            <w14:solidFill>
              <w14:schemeClr w14:val="tx1"/>
            </w14:solidFill>
          </w14:textFill>
        </w:rPr>
        <w:t>三、评选时间安排</w:t>
      </w:r>
    </w:p>
    <w:p>
      <w:pPr>
        <w:pStyle w:val="5"/>
        <w:keepNext w:val="0"/>
        <w:keepLines w:val="0"/>
        <w:pageBreakBefore w:val="0"/>
        <w:kinsoku/>
        <w:wordWrap/>
        <w:overflowPunct/>
        <w:topLinePunct w:val="0"/>
        <w:autoSpaceDE/>
        <w:autoSpaceDN/>
        <w:bidi w:val="0"/>
        <w:adjustRightInd/>
        <w:snapToGrid/>
        <w:spacing w:after="0" w:line="560" w:lineRule="exact"/>
        <w:ind w:left="0" w:right="0" w:firstLine="643" w:firstLineChars="200"/>
        <w:jc w:val="both"/>
        <w:textAlignment w:val="auto"/>
        <w:rPr>
          <w:rFonts w:hint="eastAsia" w:ascii="仿宋" w:hAnsi="仿宋" w:eastAsia="仿宋" w:cs="仿宋"/>
          <w:b w:val="0"/>
          <w:bCs w:val="0"/>
          <w:color w:val="000000" w:themeColor="text1"/>
          <w:spacing w:val="0"/>
          <w:position w:val="0"/>
          <w:sz w:val="32"/>
          <w:szCs w:val="32"/>
          <w14:textFill>
            <w14:solidFill>
              <w14:schemeClr w14:val="tx1"/>
            </w14:solidFill>
          </w14:textFill>
        </w:rPr>
      </w:pPr>
      <w:r>
        <w:rPr>
          <w:rFonts w:hint="eastAsia" w:ascii="Times New Roman" w:hAnsi="Times New Roman" w:eastAsia="仿宋" w:cs="Times New Roman"/>
          <w:b/>
          <w:bCs/>
          <w:color w:val="000000" w:themeColor="text1"/>
          <w:spacing w:val="0"/>
          <w:position w:val="0"/>
          <w:sz w:val="32"/>
          <w:szCs w:val="32"/>
          <w14:textFill>
            <w14:solidFill>
              <w14:schemeClr w14:val="tx1"/>
            </w14:solidFill>
          </w14:textFill>
        </w:rPr>
        <w:t>1</w:t>
      </w:r>
      <w:r>
        <w:rPr>
          <w:rFonts w:hint="eastAsia" w:ascii="仿宋" w:hAnsi="仿宋" w:eastAsia="仿宋" w:cs="仿宋"/>
          <w:b/>
          <w:bCs/>
          <w:color w:val="000000" w:themeColor="text1"/>
          <w:spacing w:val="0"/>
          <w:position w:val="0"/>
          <w:sz w:val="32"/>
          <w:szCs w:val="32"/>
          <w14:textFill>
            <w14:solidFill>
              <w14:schemeClr w14:val="tx1"/>
            </w14:solidFill>
          </w14:textFill>
        </w:rPr>
        <w:t>.学院审查、推荐</w:t>
      </w:r>
      <w:r>
        <w:rPr>
          <w:rFonts w:hint="eastAsia" w:ascii="仿宋" w:hAnsi="仿宋" w:eastAsia="仿宋" w:cs="仿宋"/>
          <w:b w:val="0"/>
          <w:bCs w:val="0"/>
          <w:color w:val="000000" w:themeColor="text1"/>
          <w:spacing w:val="0"/>
          <w:position w:val="0"/>
          <w:sz w:val="32"/>
          <w:szCs w:val="32"/>
          <w14:textFill>
            <w14:solidFill>
              <w14:schemeClr w14:val="tx1"/>
            </w14:solidFill>
          </w14:textFill>
        </w:rPr>
        <w:t>（</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10</w:t>
      </w:r>
      <w:r>
        <w:rPr>
          <w:rFonts w:hint="eastAsia" w:ascii="仿宋" w:hAnsi="仿宋" w:eastAsia="仿宋" w:cs="仿宋"/>
          <w:b w:val="0"/>
          <w:bCs w:val="0"/>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b w:val="0"/>
          <w:bCs w:val="0"/>
          <w:color w:val="000000" w:themeColor="text1"/>
          <w:spacing w:val="0"/>
          <w:position w:val="0"/>
          <w:sz w:val="32"/>
          <w:szCs w:val="32"/>
          <w:lang w:val="en-US" w:eastAsia="zh-CN"/>
          <w14:textFill>
            <w14:solidFill>
              <w14:schemeClr w14:val="tx1"/>
            </w14:solidFill>
          </w14:textFill>
        </w:rPr>
        <w:t>6</w:t>
      </w:r>
      <w:r>
        <w:rPr>
          <w:rFonts w:hint="eastAsia" w:ascii="仿宋" w:hAnsi="仿宋" w:eastAsia="仿宋" w:cs="仿宋"/>
          <w:b w:val="0"/>
          <w:bCs w:val="0"/>
          <w:color w:val="000000" w:themeColor="text1"/>
          <w:spacing w:val="0"/>
          <w:position w:val="0"/>
          <w:sz w:val="32"/>
          <w:szCs w:val="32"/>
          <w14:textFill>
            <w14:solidFill>
              <w14:schemeClr w14:val="tx1"/>
            </w14:solidFill>
          </w14:textFill>
        </w:rPr>
        <w:t>日</w:t>
      </w: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10</w:t>
      </w:r>
      <w:r>
        <w:rPr>
          <w:rFonts w:hint="eastAsia" w:ascii="仿宋" w:hAnsi="仿宋" w:eastAsia="仿宋" w:cs="仿宋"/>
          <w:b w:val="0"/>
          <w:bCs w:val="0"/>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20</w:t>
      </w:r>
      <w:r>
        <w:rPr>
          <w:rFonts w:hint="eastAsia" w:ascii="仿宋" w:hAnsi="仿宋" w:eastAsia="仿宋" w:cs="仿宋"/>
          <w:b w:val="0"/>
          <w:bCs w:val="0"/>
          <w:color w:val="000000" w:themeColor="text1"/>
          <w:spacing w:val="0"/>
          <w:position w:val="0"/>
          <w:sz w:val="32"/>
          <w:szCs w:val="32"/>
          <w14:textFill>
            <w14:solidFill>
              <w14:schemeClr w14:val="tx1"/>
            </w14:solidFill>
          </w14:textFill>
        </w:rPr>
        <w:t>日）</w:t>
      </w:r>
    </w:p>
    <w:p>
      <w:pPr>
        <w:pStyle w:val="5"/>
        <w:keepNext w:val="0"/>
        <w:keepLines w:val="0"/>
        <w:pageBreakBefore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2"/>
          <w:szCs w:val="32"/>
          <w14:textFill>
            <w14:solidFill>
              <w14:schemeClr w14:val="tx1"/>
            </w14:solidFill>
          </w14:textFill>
        </w:rPr>
        <w:t>请各二级学院、团委（申报“最美大学生”的学生社团，未挂靠在学院的由挂靠单位上报）于</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10</w:t>
      </w:r>
      <w:r>
        <w:rPr>
          <w:rFonts w:hint="eastAsia" w:ascii="仿宋" w:hAnsi="仿宋" w:eastAsia="仿宋" w:cs="仿宋"/>
          <w:b w:val="0"/>
          <w:bCs w:val="0"/>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20</w:t>
      </w:r>
      <w:r>
        <w:rPr>
          <w:rFonts w:hint="eastAsia" w:ascii="仿宋" w:hAnsi="仿宋" w:eastAsia="仿宋" w:cs="仿宋"/>
          <w:b w:val="0"/>
          <w:bCs w:val="0"/>
          <w:color w:val="000000" w:themeColor="text1"/>
          <w:spacing w:val="0"/>
          <w:position w:val="0"/>
          <w:sz w:val="32"/>
          <w:szCs w:val="32"/>
          <w14:textFill>
            <w14:solidFill>
              <w14:schemeClr w14:val="tx1"/>
            </w14:solidFill>
          </w14:textFill>
        </w:rPr>
        <w:t>日</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12</w:t>
      </w:r>
      <w:r>
        <w:rPr>
          <w:rFonts w:hint="eastAsia" w:ascii="仿宋" w:hAnsi="仿宋" w:eastAsia="仿宋" w:cs="仿宋"/>
          <w:b w:val="0"/>
          <w:bCs w:val="0"/>
          <w:color w:val="000000" w:themeColor="text1"/>
          <w:spacing w:val="0"/>
          <w:position w:val="0"/>
          <w:sz w:val="32"/>
          <w:szCs w:val="32"/>
          <w14:textFill>
            <w14:solidFill>
              <w14:schemeClr w14:val="tx1"/>
            </w14:solidFill>
          </w14:textFill>
        </w:rPr>
        <w:t>∶</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00</w:t>
      </w:r>
      <w:r>
        <w:rPr>
          <w:rFonts w:hint="eastAsia" w:ascii="仿宋" w:hAnsi="仿宋" w:eastAsia="仿宋" w:cs="仿宋"/>
          <w:b w:val="0"/>
          <w:bCs w:val="0"/>
          <w:color w:val="000000" w:themeColor="text1"/>
          <w:spacing w:val="0"/>
          <w:position w:val="0"/>
          <w:sz w:val="32"/>
          <w:szCs w:val="32"/>
          <w14:textFill>
            <w14:solidFill>
              <w14:schemeClr w14:val="tx1"/>
            </w14:solidFill>
          </w14:textFill>
        </w:rPr>
        <w:t>前将学院推荐候选人材料纸质档报送到航母楼校团委</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206</w:t>
      </w:r>
      <w:r>
        <w:rPr>
          <w:rFonts w:hint="eastAsia" w:ascii="仿宋" w:hAnsi="仿宋" w:eastAsia="仿宋" w:cs="仿宋"/>
          <w:b w:val="0"/>
          <w:bCs w:val="0"/>
          <w:color w:val="000000" w:themeColor="text1"/>
          <w:spacing w:val="0"/>
          <w:position w:val="0"/>
          <w:sz w:val="32"/>
          <w:szCs w:val="32"/>
          <w14:textFill>
            <w14:solidFill>
              <w14:schemeClr w14:val="tx1"/>
            </w14:solidFill>
          </w14:textFill>
        </w:rPr>
        <w:t>办公室，电子档统一打包命名为“××学院</w:t>
      </w: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优秀</w:t>
      </w:r>
      <w:r>
        <w:rPr>
          <w:rFonts w:hint="eastAsia" w:ascii="仿宋" w:hAnsi="仿宋" w:eastAsia="仿宋" w:cs="仿宋"/>
          <w:b w:val="0"/>
          <w:bCs w:val="0"/>
          <w:color w:val="000000" w:themeColor="text1"/>
          <w:spacing w:val="0"/>
          <w:position w:val="0"/>
          <w:sz w:val="32"/>
          <w:szCs w:val="32"/>
          <w14:textFill>
            <w14:solidFill>
              <w14:schemeClr w14:val="tx1"/>
            </w14:solidFill>
          </w14:textFill>
        </w:rPr>
        <w:t>大学生典评选候选人推荐资料”发送至</w:t>
      </w:r>
      <w:r>
        <w:rPr>
          <w:rFonts w:hint="eastAsia" w:ascii="Times New Roman" w:hAnsi="Times New Roman" w:eastAsia="仿宋" w:cs="Times New Roman"/>
          <w:b w:val="0"/>
          <w:bCs w:val="0"/>
          <w:color w:val="000000" w:themeColor="text1"/>
          <w:spacing w:val="0"/>
          <w:position w:val="0"/>
          <w:sz w:val="32"/>
          <w:szCs w:val="32"/>
          <w:lang w:val="en-US" w:eastAsia="zh-CN"/>
          <w14:textFill>
            <w14:solidFill>
              <w14:schemeClr w14:val="tx1"/>
            </w14:solidFill>
          </w14:textFill>
        </w:rPr>
        <w:t>1540126569</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@qq.com</w:t>
      </w:r>
      <w:r>
        <w:rPr>
          <w:rFonts w:hint="eastAsia" w:ascii="仿宋" w:hAnsi="仿宋" w:eastAsia="仿宋" w:cs="仿宋"/>
          <w:b w:val="0"/>
          <w:bCs w:val="0"/>
          <w:color w:val="000000" w:themeColor="text1"/>
          <w:spacing w:val="0"/>
          <w:position w:val="0"/>
          <w:sz w:val="32"/>
          <w:szCs w:val="32"/>
          <w14:textFill>
            <w14:solidFill>
              <w14:schemeClr w14:val="tx1"/>
            </w14:solidFill>
          </w14:textFill>
        </w:rPr>
        <w:t>邮箱。联系人：</w:t>
      </w: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任文露</w:t>
      </w:r>
      <w:r>
        <w:rPr>
          <w:rFonts w:hint="eastAsia" w:ascii="仿宋" w:hAnsi="仿宋" w:eastAsia="仿宋" w:cs="仿宋"/>
          <w:b w:val="0"/>
          <w:bCs w:val="0"/>
          <w:color w:val="000000" w:themeColor="text1"/>
          <w:spacing w:val="0"/>
          <w:position w:val="0"/>
          <w:sz w:val="32"/>
          <w:szCs w:val="32"/>
          <w14:textFill>
            <w14:solidFill>
              <w14:schemeClr w14:val="tx1"/>
            </w14:solidFill>
          </w14:textFill>
        </w:rPr>
        <w:t>。</w:t>
      </w: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联系电话：</w:t>
      </w:r>
      <w:r>
        <w:rPr>
          <w:rFonts w:hint="eastAsia" w:ascii="Times New Roman" w:hAnsi="Times New Roman" w:eastAsia="仿宋" w:cs="Times New Roman"/>
          <w:b w:val="0"/>
          <w:bCs w:val="0"/>
          <w:color w:val="000000" w:themeColor="text1"/>
          <w:spacing w:val="0"/>
          <w:position w:val="0"/>
          <w:sz w:val="32"/>
          <w:szCs w:val="32"/>
          <w:lang w:val="en-US" w:eastAsia="zh-CN"/>
          <w14:textFill>
            <w14:solidFill>
              <w14:schemeClr w14:val="tx1"/>
            </w14:solidFill>
          </w14:textFill>
        </w:rPr>
        <w:t>18873215098</w:t>
      </w: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w:t>
      </w:r>
    </w:p>
    <w:p>
      <w:pPr>
        <w:pStyle w:val="5"/>
        <w:keepNext w:val="0"/>
        <w:keepLines w:val="0"/>
        <w:pageBreakBefore w:val="0"/>
        <w:kinsoku/>
        <w:wordWrap/>
        <w:overflowPunct/>
        <w:topLinePunct w:val="0"/>
        <w:autoSpaceDE/>
        <w:autoSpaceDN/>
        <w:bidi w:val="0"/>
        <w:adjustRightInd/>
        <w:snapToGrid/>
        <w:spacing w:after="0" w:line="560" w:lineRule="exact"/>
        <w:ind w:left="0" w:right="0" w:firstLine="643" w:firstLineChars="200"/>
        <w:jc w:val="both"/>
        <w:textAlignment w:val="auto"/>
        <w:rPr>
          <w:rFonts w:hint="eastAsia" w:ascii="仿宋" w:hAnsi="仿宋" w:eastAsia="仿宋" w:cs="仿宋"/>
          <w:b w:val="0"/>
          <w:bCs w:val="0"/>
          <w:color w:val="000000" w:themeColor="text1"/>
          <w:spacing w:val="0"/>
          <w:position w:val="0"/>
          <w:sz w:val="32"/>
          <w:szCs w:val="32"/>
          <w14:textFill>
            <w14:solidFill>
              <w14:schemeClr w14:val="tx1"/>
            </w14:solidFill>
          </w14:textFill>
        </w:rPr>
      </w:pPr>
      <w:r>
        <w:rPr>
          <w:rFonts w:hint="eastAsia" w:ascii="Times New Roman" w:hAnsi="Times New Roman" w:eastAsia="仿宋" w:cs="Times New Roman"/>
          <w:b/>
          <w:bCs/>
          <w:color w:val="000000" w:themeColor="text1"/>
          <w:spacing w:val="0"/>
          <w:position w:val="0"/>
          <w:sz w:val="32"/>
          <w:szCs w:val="32"/>
          <w14:textFill>
            <w14:solidFill>
              <w14:schemeClr w14:val="tx1"/>
            </w14:solidFill>
          </w14:textFill>
        </w:rPr>
        <w:t>2</w:t>
      </w:r>
      <w:r>
        <w:rPr>
          <w:rFonts w:hint="eastAsia" w:ascii="仿宋" w:hAnsi="仿宋" w:eastAsia="仿宋" w:cs="仿宋"/>
          <w:b/>
          <w:bCs/>
          <w:color w:val="000000" w:themeColor="text1"/>
          <w:spacing w:val="0"/>
          <w:position w:val="0"/>
          <w:sz w:val="32"/>
          <w:szCs w:val="32"/>
          <w14:textFill>
            <w14:solidFill>
              <w14:schemeClr w14:val="tx1"/>
            </w14:solidFill>
          </w14:textFill>
        </w:rPr>
        <w:t>.公示</w:t>
      </w:r>
      <w:r>
        <w:rPr>
          <w:rFonts w:hint="eastAsia" w:ascii="仿宋" w:hAnsi="仿宋" w:eastAsia="仿宋" w:cs="仿宋"/>
          <w:b w:val="0"/>
          <w:bCs w:val="0"/>
          <w:color w:val="000000" w:themeColor="text1"/>
          <w:spacing w:val="0"/>
          <w:position w:val="0"/>
          <w:sz w:val="32"/>
          <w:szCs w:val="32"/>
          <w14:textFill>
            <w14:solidFill>
              <w14:schemeClr w14:val="tx1"/>
            </w14:solidFill>
          </w14:textFill>
        </w:rPr>
        <w:t>（</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10</w:t>
      </w:r>
      <w:r>
        <w:rPr>
          <w:rFonts w:hint="eastAsia" w:ascii="仿宋" w:hAnsi="仿宋" w:eastAsia="仿宋" w:cs="仿宋"/>
          <w:b w:val="0"/>
          <w:bCs w:val="0"/>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20</w:t>
      </w:r>
      <w:r>
        <w:rPr>
          <w:rFonts w:hint="eastAsia" w:ascii="仿宋" w:hAnsi="仿宋" w:eastAsia="仿宋" w:cs="仿宋"/>
          <w:b w:val="0"/>
          <w:bCs w:val="0"/>
          <w:color w:val="000000" w:themeColor="text1"/>
          <w:spacing w:val="0"/>
          <w:position w:val="0"/>
          <w:sz w:val="32"/>
          <w:szCs w:val="32"/>
          <w14:textFill>
            <w14:solidFill>
              <w14:schemeClr w14:val="tx1"/>
            </w14:solidFill>
          </w14:textFill>
        </w:rPr>
        <w:t>日前完成）。二级学院对候选人名单公示三天，活动组委会以短信形式通知候选人加入交流群，按时提交终审展示材料并准备现场答辩。</w:t>
      </w:r>
    </w:p>
    <w:p>
      <w:pPr>
        <w:pStyle w:val="5"/>
        <w:keepNext w:val="0"/>
        <w:keepLines w:val="0"/>
        <w:pageBreakBefore w:val="0"/>
        <w:kinsoku/>
        <w:wordWrap/>
        <w:overflowPunct/>
        <w:topLinePunct w:val="0"/>
        <w:autoSpaceDE/>
        <w:autoSpaceDN/>
        <w:bidi w:val="0"/>
        <w:adjustRightInd/>
        <w:snapToGrid/>
        <w:spacing w:after="0" w:line="560" w:lineRule="exact"/>
        <w:ind w:left="0" w:right="0" w:firstLine="643" w:firstLineChars="200"/>
        <w:jc w:val="both"/>
        <w:textAlignment w:val="auto"/>
        <w:rPr>
          <w:rFonts w:hint="eastAsia" w:ascii="仿宋" w:hAnsi="仿宋" w:eastAsia="仿宋" w:cs="仿宋"/>
          <w:b/>
          <w:bCs/>
          <w:color w:val="000000" w:themeColor="text1"/>
          <w:spacing w:val="0"/>
          <w:position w:val="0"/>
          <w:sz w:val="32"/>
          <w:szCs w:val="32"/>
          <w14:textFill>
            <w14:solidFill>
              <w14:schemeClr w14:val="tx1"/>
            </w14:solidFill>
          </w14:textFill>
        </w:rPr>
      </w:pPr>
      <w:r>
        <w:rPr>
          <w:rFonts w:hint="eastAsia" w:ascii="Times New Roman" w:hAnsi="Times New Roman" w:eastAsia="仿宋" w:cs="Times New Roman"/>
          <w:b/>
          <w:bCs/>
          <w:color w:val="000000" w:themeColor="text1"/>
          <w:spacing w:val="0"/>
          <w:position w:val="0"/>
          <w:sz w:val="32"/>
          <w:szCs w:val="32"/>
          <w14:textFill>
            <w14:solidFill>
              <w14:schemeClr w14:val="tx1"/>
            </w14:solidFill>
          </w14:textFill>
        </w:rPr>
        <w:t>3</w:t>
      </w:r>
      <w:r>
        <w:rPr>
          <w:rFonts w:hint="eastAsia" w:ascii="仿宋" w:hAnsi="仿宋" w:eastAsia="仿宋" w:cs="仿宋"/>
          <w:b/>
          <w:bCs/>
          <w:color w:val="000000" w:themeColor="text1"/>
          <w:spacing w:val="0"/>
          <w:position w:val="0"/>
          <w:sz w:val="32"/>
          <w:szCs w:val="32"/>
          <w14:textFill>
            <w14:solidFill>
              <w14:schemeClr w14:val="tx1"/>
            </w14:solidFill>
          </w14:textFill>
        </w:rPr>
        <w:t>.投票阶段</w:t>
      </w:r>
    </w:p>
    <w:p>
      <w:pPr>
        <w:pStyle w:val="5"/>
        <w:keepNext w:val="0"/>
        <w:keepLines w:val="0"/>
        <w:pageBreakBefore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 w:hAnsi="仿宋" w:eastAsia="仿宋" w:cs="仿宋"/>
          <w:b w:val="0"/>
          <w:bCs w:val="0"/>
          <w:color w:val="000000" w:themeColor="text1"/>
          <w:spacing w:val="0"/>
          <w:position w:val="0"/>
          <w:sz w:val="32"/>
          <w:szCs w:val="32"/>
          <w14:textFill>
            <w14:solidFill>
              <w14:schemeClr w14:val="tx1"/>
            </w14:solidFill>
          </w14:textFill>
        </w:rPr>
      </w:pPr>
      <w:r>
        <w:rPr>
          <w:rFonts w:hint="eastAsia" w:ascii="仿宋" w:hAnsi="仿宋" w:eastAsia="仿宋" w:cs="仿宋"/>
          <w:b w:val="0"/>
          <w:bCs w:val="0"/>
          <w:color w:val="000000" w:themeColor="text1"/>
          <w:spacing w:val="0"/>
          <w:position w:val="0"/>
          <w:sz w:val="32"/>
          <w:szCs w:val="32"/>
          <w14:textFill>
            <w14:solidFill>
              <w14:schemeClr w14:val="tx1"/>
            </w14:solidFill>
          </w14:textFill>
        </w:rPr>
        <w:t>（</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1</w:t>
      </w:r>
      <w:r>
        <w:rPr>
          <w:rFonts w:hint="eastAsia" w:ascii="仿宋" w:hAnsi="仿宋" w:eastAsia="仿宋" w:cs="仿宋"/>
          <w:b w:val="0"/>
          <w:bCs w:val="0"/>
          <w:color w:val="000000" w:themeColor="text1"/>
          <w:spacing w:val="0"/>
          <w:position w:val="0"/>
          <w:sz w:val="32"/>
          <w:szCs w:val="32"/>
          <w14:textFill>
            <w14:solidFill>
              <w14:schemeClr w14:val="tx1"/>
            </w14:solidFill>
          </w14:textFill>
        </w:rPr>
        <w:t>）网络</w:t>
      </w:r>
      <w:r>
        <w:rPr>
          <w:rFonts w:hint="eastAsia" w:ascii="仿宋" w:hAnsi="仿宋" w:eastAsia="仿宋" w:cs="仿宋"/>
          <w:b w:val="0"/>
          <w:bCs w:val="0"/>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班级</w:t>
      </w:r>
      <w:r>
        <w:rPr>
          <w:rFonts w:hint="eastAsia" w:ascii="仿宋" w:hAnsi="仿宋" w:eastAsia="仿宋" w:cs="仿宋"/>
          <w:b w:val="0"/>
          <w:bCs w:val="0"/>
          <w:color w:val="000000" w:themeColor="text1"/>
          <w:spacing w:val="0"/>
          <w:position w:val="0"/>
          <w:sz w:val="32"/>
          <w:szCs w:val="32"/>
          <w14:textFill>
            <w14:solidFill>
              <w14:schemeClr w14:val="tx1"/>
            </w14:solidFill>
          </w14:textFill>
        </w:rPr>
        <w:t>投票（</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10</w:t>
      </w:r>
      <w:r>
        <w:rPr>
          <w:rFonts w:hint="eastAsia" w:ascii="仿宋" w:hAnsi="仿宋" w:eastAsia="仿宋" w:cs="仿宋"/>
          <w:b w:val="0"/>
          <w:bCs w:val="0"/>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24</w:t>
      </w:r>
      <w:r>
        <w:rPr>
          <w:rFonts w:hint="eastAsia" w:ascii="仿宋" w:hAnsi="仿宋" w:eastAsia="仿宋" w:cs="仿宋"/>
          <w:b w:val="0"/>
          <w:bCs w:val="0"/>
          <w:color w:val="000000" w:themeColor="text1"/>
          <w:spacing w:val="0"/>
          <w:position w:val="0"/>
          <w:sz w:val="32"/>
          <w:szCs w:val="32"/>
          <w14:textFill>
            <w14:solidFill>
              <w14:schemeClr w14:val="tx1"/>
            </w14:solidFill>
          </w14:textFill>
        </w:rPr>
        <w:t>日</w:t>
      </w: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10</w:t>
      </w:r>
      <w:r>
        <w:rPr>
          <w:rFonts w:hint="eastAsia" w:ascii="仿宋" w:hAnsi="仿宋" w:eastAsia="仿宋" w:cs="仿宋"/>
          <w:b w:val="0"/>
          <w:bCs w:val="0"/>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30</w:t>
      </w:r>
      <w:r>
        <w:rPr>
          <w:rFonts w:hint="eastAsia" w:ascii="仿宋" w:hAnsi="仿宋" w:eastAsia="仿宋" w:cs="仿宋"/>
          <w:b w:val="0"/>
          <w:bCs w:val="0"/>
          <w:color w:val="000000" w:themeColor="text1"/>
          <w:spacing w:val="0"/>
          <w:position w:val="0"/>
          <w:sz w:val="32"/>
          <w:szCs w:val="32"/>
          <w14:textFill>
            <w14:solidFill>
              <w14:schemeClr w14:val="tx1"/>
            </w14:solidFill>
          </w14:textFill>
        </w:rPr>
        <w:t>日）</w:t>
      </w:r>
    </w:p>
    <w:p>
      <w:pPr>
        <w:pStyle w:val="5"/>
        <w:keepNext w:val="0"/>
        <w:keepLines w:val="0"/>
        <w:pageBreakBefore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 w:hAnsi="仿宋" w:eastAsia="仿宋" w:cs="仿宋"/>
          <w:b w:val="0"/>
          <w:bCs w:val="0"/>
          <w:color w:val="000000" w:themeColor="text1"/>
          <w:spacing w:val="0"/>
          <w:position w:val="0"/>
          <w:sz w:val="32"/>
          <w:szCs w:val="32"/>
          <w14:textFill>
            <w14:solidFill>
              <w14:schemeClr w14:val="tx1"/>
            </w14:solidFill>
          </w14:textFill>
        </w:rPr>
      </w:pPr>
      <w:r>
        <w:rPr>
          <w:rFonts w:hint="eastAsia" w:ascii="仿宋" w:hAnsi="仿宋" w:eastAsia="仿宋" w:cs="仿宋"/>
          <w:b w:val="0"/>
          <w:bCs w:val="0"/>
          <w:color w:val="000000" w:themeColor="text1"/>
          <w:spacing w:val="0"/>
          <w:position w:val="0"/>
          <w:sz w:val="32"/>
          <w:szCs w:val="32"/>
          <w14:textFill>
            <w14:solidFill>
              <w14:schemeClr w14:val="tx1"/>
            </w14:solidFill>
          </w14:textFill>
        </w:rPr>
        <w:t>（</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2</w:t>
      </w:r>
      <w:r>
        <w:rPr>
          <w:rFonts w:hint="eastAsia" w:ascii="仿宋" w:hAnsi="仿宋" w:eastAsia="仿宋" w:cs="仿宋"/>
          <w:b w:val="0"/>
          <w:bCs w:val="0"/>
          <w:color w:val="000000" w:themeColor="text1"/>
          <w:spacing w:val="0"/>
          <w:position w:val="0"/>
          <w:sz w:val="32"/>
          <w:szCs w:val="32"/>
          <w14:textFill>
            <w14:solidFill>
              <w14:schemeClr w14:val="tx1"/>
            </w14:solidFill>
          </w14:textFill>
        </w:rPr>
        <w:t>）评审小组投票（</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10</w:t>
      </w:r>
      <w:r>
        <w:rPr>
          <w:rFonts w:hint="eastAsia" w:ascii="仿宋" w:hAnsi="仿宋" w:eastAsia="仿宋" w:cs="仿宋"/>
          <w:b w:val="0"/>
          <w:bCs w:val="0"/>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31</w:t>
      </w:r>
      <w:r>
        <w:rPr>
          <w:rFonts w:hint="eastAsia" w:ascii="仿宋" w:hAnsi="仿宋" w:eastAsia="仿宋" w:cs="仿宋"/>
          <w:b w:val="0"/>
          <w:bCs w:val="0"/>
          <w:color w:val="000000" w:themeColor="text1"/>
          <w:spacing w:val="0"/>
          <w:position w:val="0"/>
          <w:sz w:val="32"/>
          <w:szCs w:val="32"/>
          <w14:textFill>
            <w14:solidFill>
              <w14:schemeClr w14:val="tx1"/>
            </w14:solidFill>
          </w14:textFill>
        </w:rPr>
        <w:t>日-</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11</w:t>
      </w:r>
      <w:r>
        <w:rPr>
          <w:rFonts w:hint="eastAsia" w:ascii="仿宋" w:hAnsi="仿宋" w:eastAsia="仿宋" w:cs="仿宋"/>
          <w:b w:val="0"/>
          <w:bCs w:val="0"/>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2</w:t>
      </w:r>
      <w:r>
        <w:rPr>
          <w:rFonts w:hint="eastAsia" w:ascii="仿宋" w:hAnsi="仿宋" w:eastAsia="仿宋" w:cs="仿宋"/>
          <w:b w:val="0"/>
          <w:bCs w:val="0"/>
          <w:color w:val="000000" w:themeColor="text1"/>
          <w:spacing w:val="0"/>
          <w:position w:val="0"/>
          <w:sz w:val="32"/>
          <w:szCs w:val="32"/>
          <w14:textFill>
            <w14:solidFill>
              <w14:schemeClr w14:val="tx1"/>
            </w14:solidFill>
          </w14:textFill>
        </w:rPr>
        <w:t>日），“最美大学生”的候选人结合视频、</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ppt</w:t>
      </w:r>
      <w:r>
        <w:rPr>
          <w:rFonts w:hint="eastAsia" w:ascii="仿宋" w:hAnsi="仿宋" w:eastAsia="仿宋" w:cs="仿宋"/>
          <w:b w:val="0"/>
          <w:bCs w:val="0"/>
          <w:color w:val="000000" w:themeColor="text1"/>
          <w:spacing w:val="0"/>
          <w:position w:val="0"/>
          <w:sz w:val="32"/>
          <w:szCs w:val="32"/>
          <w14:textFill>
            <w14:solidFill>
              <w14:schemeClr w14:val="tx1"/>
            </w14:solidFill>
          </w14:textFill>
        </w:rPr>
        <w:t>等进行</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5</w:t>
      </w:r>
      <w:r>
        <w:rPr>
          <w:rFonts w:hint="eastAsia" w:ascii="仿宋" w:hAnsi="仿宋" w:eastAsia="仿宋" w:cs="仿宋"/>
          <w:b w:val="0"/>
          <w:bCs w:val="0"/>
          <w:color w:val="000000" w:themeColor="text1"/>
          <w:spacing w:val="0"/>
          <w:position w:val="0"/>
          <w:sz w:val="32"/>
          <w:szCs w:val="32"/>
          <w14:textFill>
            <w14:solidFill>
              <w14:schemeClr w14:val="tx1"/>
            </w14:solidFill>
          </w14:textFill>
        </w:rPr>
        <w:t>分钟现场展示并现场答辩。</w:t>
      </w:r>
    </w:p>
    <w:p>
      <w:pPr>
        <w:pStyle w:val="5"/>
        <w:keepNext w:val="0"/>
        <w:keepLines w:val="0"/>
        <w:pageBreakBefore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 w:hAnsi="仿宋" w:eastAsia="仿宋" w:cs="仿宋"/>
          <w:b w:val="0"/>
          <w:bCs w:val="0"/>
          <w:color w:val="000000" w:themeColor="text1"/>
          <w:spacing w:val="0"/>
          <w:position w:val="0"/>
          <w:sz w:val="32"/>
          <w:szCs w:val="32"/>
          <w14:textFill>
            <w14:solidFill>
              <w14:schemeClr w14:val="tx1"/>
            </w14:solidFill>
          </w14:textFill>
        </w:rPr>
      </w:pP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5</w:t>
      </w:r>
      <w:r>
        <w:rPr>
          <w:rFonts w:hint="eastAsia" w:ascii="仿宋" w:hAnsi="仿宋" w:eastAsia="仿宋" w:cs="仿宋"/>
          <w:b w:val="0"/>
          <w:bCs w:val="0"/>
          <w:color w:val="000000" w:themeColor="text1"/>
          <w:spacing w:val="0"/>
          <w:position w:val="0"/>
          <w:sz w:val="32"/>
          <w:szCs w:val="32"/>
          <w14:textFill>
            <w14:solidFill>
              <w14:schemeClr w14:val="tx1"/>
            </w14:solidFill>
          </w14:textFill>
        </w:rPr>
        <w:t>.校级评审结果公示（</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11</w:t>
      </w:r>
      <w:r>
        <w:rPr>
          <w:rFonts w:hint="eastAsia" w:ascii="仿宋" w:hAnsi="仿宋" w:eastAsia="仿宋" w:cs="仿宋"/>
          <w:b w:val="0"/>
          <w:bCs w:val="0"/>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18</w:t>
      </w:r>
      <w:r>
        <w:rPr>
          <w:rFonts w:hint="eastAsia" w:ascii="仿宋" w:hAnsi="仿宋" w:eastAsia="仿宋" w:cs="仿宋"/>
          <w:b w:val="0"/>
          <w:bCs w:val="0"/>
          <w:color w:val="000000" w:themeColor="text1"/>
          <w:spacing w:val="0"/>
          <w:position w:val="0"/>
          <w:sz w:val="32"/>
          <w:szCs w:val="32"/>
          <w14:textFill>
            <w14:solidFill>
              <w14:schemeClr w14:val="tx1"/>
            </w14:solidFill>
          </w14:textFill>
        </w:rPr>
        <w:t>日</w:t>
      </w: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11</w:t>
      </w:r>
      <w:r>
        <w:rPr>
          <w:rFonts w:hint="eastAsia" w:ascii="仿宋" w:hAnsi="仿宋" w:eastAsia="仿宋" w:cs="仿宋"/>
          <w:b w:val="0"/>
          <w:bCs w:val="0"/>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24</w:t>
      </w:r>
      <w:r>
        <w:rPr>
          <w:rFonts w:hint="eastAsia" w:ascii="仿宋" w:hAnsi="仿宋" w:eastAsia="仿宋" w:cs="仿宋"/>
          <w:b w:val="0"/>
          <w:bCs w:val="0"/>
          <w:color w:val="000000" w:themeColor="text1"/>
          <w:spacing w:val="0"/>
          <w:position w:val="0"/>
          <w:sz w:val="32"/>
          <w:szCs w:val="32"/>
          <w14:textFill>
            <w14:solidFill>
              <w14:schemeClr w14:val="tx1"/>
            </w14:solidFill>
          </w14:textFill>
        </w:rPr>
        <w:t>日）</w:t>
      </w:r>
    </w:p>
    <w:p>
      <w:pPr>
        <w:pStyle w:val="5"/>
        <w:keepNext w:val="0"/>
        <w:keepLines w:val="0"/>
        <w:pageBreakBefore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 w:hAnsi="仿宋" w:eastAsia="仿宋" w:cs="仿宋"/>
          <w:b w:val="0"/>
          <w:bCs w:val="0"/>
          <w:color w:val="000000" w:themeColor="text1"/>
          <w:spacing w:val="0"/>
          <w:position w:val="0"/>
          <w:sz w:val="32"/>
          <w:szCs w:val="32"/>
          <w14:textFill>
            <w14:solidFill>
              <w14:schemeClr w14:val="tx1"/>
            </w14:solidFill>
          </w14:textFill>
        </w:rPr>
      </w:pPr>
      <w:r>
        <w:rPr>
          <w:rFonts w:hint="eastAsia" w:ascii="Times New Roman" w:hAnsi="Times New Roman" w:eastAsia="仿宋" w:cs="Times New Roman"/>
          <w:b w:val="0"/>
          <w:bCs w:val="0"/>
          <w:color w:val="000000" w:themeColor="text1"/>
          <w:spacing w:val="0"/>
          <w:position w:val="0"/>
          <w:sz w:val="32"/>
          <w:szCs w:val="32"/>
          <w:lang w:val="en-US" w:eastAsia="zh-CN"/>
          <w14:textFill>
            <w14:solidFill>
              <w14:schemeClr w14:val="tx1"/>
            </w14:solidFill>
          </w14:textFill>
        </w:rPr>
        <w:t>6</w:t>
      </w: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w:t>
      </w:r>
      <w:r>
        <w:rPr>
          <w:rFonts w:hint="eastAsia" w:ascii="仿宋" w:hAnsi="仿宋" w:eastAsia="仿宋" w:cs="仿宋"/>
          <w:b w:val="0"/>
          <w:bCs w:val="0"/>
          <w:color w:val="000000" w:themeColor="text1"/>
          <w:spacing w:val="0"/>
          <w:position w:val="0"/>
          <w:sz w:val="32"/>
          <w:szCs w:val="32"/>
          <w14:textFill>
            <w14:solidFill>
              <w14:schemeClr w14:val="tx1"/>
            </w14:solidFill>
          </w14:textFill>
        </w:rPr>
        <w:t>总结上报及表彰阶段（</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11</w:t>
      </w:r>
      <w:r>
        <w:rPr>
          <w:rFonts w:hint="eastAsia" w:ascii="仿宋" w:hAnsi="仿宋" w:eastAsia="仿宋" w:cs="仿宋"/>
          <w:b w:val="0"/>
          <w:bCs w:val="0"/>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25</w:t>
      </w:r>
      <w:r>
        <w:rPr>
          <w:rFonts w:hint="eastAsia" w:ascii="仿宋" w:hAnsi="仿宋" w:eastAsia="仿宋" w:cs="仿宋"/>
          <w:b w:val="0"/>
          <w:bCs w:val="0"/>
          <w:color w:val="000000" w:themeColor="text1"/>
          <w:spacing w:val="0"/>
          <w:position w:val="0"/>
          <w:sz w:val="32"/>
          <w:szCs w:val="32"/>
          <w14:textFill>
            <w14:solidFill>
              <w14:schemeClr w14:val="tx1"/>
            </w14:solidFill>
          </w14:textFill>
        </w:rPr>
        <w:t>日</w:t>
      </w: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11</w:t>
      </w:r>
      <w:r>
        <w:rPr>
          <w:rFonts w:hint="eastAsia" w:ascii="仿宋" w:hAnsi="仿宋" w:eastAsia="仿宋" w:cs="仿宋"/>
          <w:b w:val="0"/>
          <w:bCs w:val="0"/>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30</w:t>
      </w:r>
      <w:r>
        <w:rPr>
          <w:rFonts w:hint="eastAsia" w:ascii="仿宋" w:hAnsi="仿宋" w:eastAsia="仿宋" w:cs="仿宋"/>
          <w:b w:val="0"/>
          <w:bCs w:val="0"/>
          <w:color w:val="000000" w:themeColor="text1"/>
          <w:spacing w:val="0"/>
          <w:position w:val="0"/>
          <w:sz w:val="32"/>
          <w:szCs w:val="32"/>
          <w14:textFill>
            <w14:solidFill>
              <w14:schemeClr w14:val="tx1"/>
            </w14:solidFill>
          </w14:textFill>
        </w:rPr>
        <w:t>日）</w:t>
      </w:r>
    </w:p>
    <w:p>
      <w:pPr>
        <w:pStyle w:val="5"/>
        <w:keepNext w:val="0"/>
        <w:keepLines w:val="0"/>
        <w:pageBreakBefore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获评“最美大学生”的</w:t>
      </w:r>
      <w:r>
        <w:rPr>
          <w:rFonts w:hint="eastAsia" w:ascii="Times New Roman" w:hAnsi="Times New Roman" w:eastAsia="仿宋" w:cs="Times New Roman"/>
          <w:b w:val="0"/>
          <w:bCs w:val="0"/>
          <w:color w:val="000000" w:themeColor="text1"/>
          <w:spacing w:val="0"/>
          <w:position w:val="0"/>
          <w:sz w:val="32"/>
          <w:szCs w:val="32"/>
          <w:lang w:val="en-US" w:eastAsia="zh-CN"/>
          <w14:textFill>
            <w14:solidFill>
              <w14:schemeClr w14:val="tx1"/>
            </w14:solidFill>
          </w14:textFill>
        </w:rPr>
        <w:t>10</w:t>
      </w: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位同学推荐参评湖南省第十八届</w:t>
      </w:r>
      <w:r>
        <w:rPr>
          <w:rFonts w:hint="eastAsia" w:ascii="仿宋" w:hAnsi="仿宋" w:eastAsia="仿宋" w:cs="仿宋"/>
          <w:b w:val="0"/>
          <w:bCs w:val="0"/>
          <w:color w:val="000000" w:themeColor="text1"/>
          <w:spacing w:val="0"/>
          <w:position w:val="0"/>
          <w:sz w:val="32"/>
          <w:szCs w:val="32"/>
          <w14:textFill>
            <w14:solidFill>
              <w14:schemeClr w14:val="tx1"/>
            </w14:solidFill>
          </w14:textFill>
        </w:rPr>
        <w:t>“芙蓉学子</w:t>
      </w:r>
      <w:r>
        <w:rPr>
          <w:rFonts w:hint="eastAsia" w:ascii="黑体" w:hAnsi="黑体" w:eastAsia="黑体" w:cs="黑体"/>
          <w:b w:val="0"/>
          <w:bCs w:val="0"/>
          <w:color w:val="000000" w:themeColor="text1"/>
          <w:spacing w:val="0"/>
          <w:position w:val="0"/>
          <w:sz w:val="32"/>
          <w:szCs w:val="32"/>
          <w14:textFill>
            <w14:solidFill>
              <w14:schemeClr w14:val="tx1"/>
            </w14:solidFill>
          </w14:textFill>
        </w:rPr>
        <w:t>·</w:t>
      </w:r>
      <w:r>
        <w:rPr>
          <w:rFonts w:hint="eastAsia" w:ascii="仿宋" w:hAnsi="仿宋" w:eastAsia="仿宋" w:cs="仿宋"/>
          <w:b w:val="0"/>
          <w:bCs w:val="0"/>
          <w:color w:val="000000" w:themeColor="text1"/>
          <w:spacing w:val="0"/>
          <w:position w:val="0"/>
          <w:sz w:val="32"/>
          <w:szCs w:val="32"/>
          <w14:textFill>
            <w14:solidFill>
              <w14:schemeClr w14:val="tx1"/>
            </w14:solidFill>
          </w14:textFill>
        </w:rPr>
        <w:t>榜样力量”优秀大学生评选</w:t>
      </w:r>
      <w:r>
        <w:rPr>
          <w:rFonts w:hint="eastAsia" w:ascii="仿宋" w:hAnsi="仿宋" w:eastAsia="仿宋" w:cs="仿宋"/>
          <w:b w:val="0"/>
          <w:bCs w:val="0"/>
          <w:color w:val="000000" w:themeColor="text1"/>
          <w:spacing w:val="0"/>
          <w:position w:val="0"/>
          <w:sz w:val="32"/>
          <w:szCs w:val="32"/>
          <w:lang w:eastAsia="zh-CN"/>
          <w14:textFill>
            <w14:solidFill>
              <w14:schemeClr w14:val="tx1"/>
            </w14:solidFill>
          </w14:textFill>
        </w:rPr>
        <w:t>。</w:t>
      </w:r>
    </w:p>
    <w:p>
      <w:pPr>
        <w:pStyle w:val="5"/>
        <w:keepNext w:val="0"/>
        <w:keepLines w:val="0"/>
        <w:pageBreakBefore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 w:hAnsi="仿宋" w:eastAsia="仿宋" w:cs="仿宋"/>
          <w:b w:val="0"/>
          <w:bCs w:val="0"/>
          <w:color w:val="000000" w:themeColor="text1"/>
          <w:spacing w:val="0"/>
          <w:position w:val="0"/>
          <w:sz w:val="32"/>
          <w:szCs w:val="32"/>
          <w14:textFill>
            <w14:solidFill>
              <w14:schemeClr w14:val="tx1"/>
            </w14:solidFill>
          </w14:textFill>
        </w:rPr>
      </w:pPr>
      <w:r>
        <w:rPr>
          <w:rFonts w:hint="eastAsia" w:ascii="Times New Roman" w:hAnsi="Times New Roman" w:eastAsia="仿宋" w:cs="Times New Roman"/>
          <w:b w:val="0"/>
          <w:bCs w:val="0"/>
          <w:color w:val="000000" w:themeColor="text1"/>
          <w:spacing w:val="0"/>
          <w:position w:val="0"/>
          <w:sz w:val="32"/>
          <w:szCs w:val="32"/>
          <w:lang w:val="en-US" w:eastAsia="zh-CN"/>
          <w14:textFill>
            <w14:solidFill>
              <w14:schemeClr w14:val="tx1"/>
            </w14:solidFill>
          </w14:textFill>
        </w:rPr>
        <w:t>7</w:t>
      </w: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w:t>
      </w:r>
      <w:r>
        <w:rPr>
          <w:rFonts w:hint="eastAsia" w:ascii="仿宋" w:hAnsi="仿宋" w:eastAsia="仿宋" w:cs="仿宋"/>
          <w:b w:val="0"/>
          <w:bCs w:val="0"/>
          <w:color w:val="000000" w:themeColor="text1"/>
          <w:spacing w:val="0"/>
          <w:position w:val="0"/>
          <w:sz w:val="32"/>
          <w:szCs w:val="32"/>
          <w14:textFill>
            <w14:solidFill>
              <w14:schemeClr w14:val="tx1"/>
            </w14:solidFill>
          </w14:textFill>
        </w:rPr>
        <w:t>宣传推广阶段（</w:t>
      </w:r>
      <w:r>
        <w:rPr>
          <w:rFonts w:hint="eastAsia" w:ascii="Times New Roman" w:hAnsi="Times New Roman" w:eastAsia="仿宋" w:cs="Times New Roman"/>
          <w:b w:val="0"/>
          <w:bCs w:val="0"/>
          <w:color w:val="000000" w:themeColor="text1"/>
          <w:spacing w:val="0"/>
          <w:position w:val="0"/>
          <w:sz w:val="32"/>
          <w:szCs w:val="32"/>
          <w:lang w:val="en-US" w:eastAsia="zh-CN"/>
          <w14:textFill>
            <w14:solidFill>
              <w14:schemeClr w14:val="tx1"/>
            </w14:solidFill>
          </w14:textFill>
        </w:rPr>
        <w:t>12</w:t>
      </w:r>
      <w:r>
        <w:rPr>
          <w:rFonts w:hint="eastAsia" w:ascii="仿宋" w:hAnsi="仿宋" w:eastAsia="仿宋" w:cs="仿宋"/>
          <w:b w:val="0"/>
          <w:bCs w:val="0"/>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b w:val="0"/>
          <w:bCs w:val="0"/>
          <w:color w:val="000000" w:themeColor="text1"/>
          <w:spacing w:val="0"/>
          <w:position w:val="0"/>
          <w:sz w:val="32"/>
          <w:szCs w:val="32"/>
          <w:lang w:val="en-US" w:eastAsia="zh-CN"/>
          <w14:textFill>
            <w14:solidFill>
              <w14:schemeClr w14:val="tx1"/>
            </w14:solidFill>
          </w14:textFill>
        </w:rPr>
        <w:t>1</w:t>
      </w:r>
      <w:r>
        <w:rPr>
          <w:rFonts w:hint="eastAsia" w:ascii="仿宋" w:hAnsi="仿宋" w:eastAsia="仿宋" w:cs="仿宋"/>
          <w:b w:val="0"/>
          <w:bCs w:val="0"/>
          <w:color w:val="000000" w:themeColor="text1"/>
          <w:spacing w:val="0"/>
          <w:position w:val="0"/>
          <w:sz w:val="32"/>
          <w:szCs w:val="32"/>
          <w14:textFill>
            <w14:solidFill>
              <w14:schemeClr w14:val="tx1"/>
            </w14:solidFill>
          </w14:textFill>
        </w:rPr>
        <w:t>日—</w:t>
      </w:r>
      <w:r>
        <w:rPr>
          <w:rFonts w:hint="eastAsia" w:ascii="Times New Roman" w:hAnsi="Times New Roman" w:eastAsia="仿宋" w:cs="Times New Roman"/>
          <w:b w:val="0"/>
          <w:bCs w:val="0"/>
          <w:color w:val="000000" w:themeColor="text1"/>
          <w:spacing w:val="0"/>
          <w:position w:val="0"/>
          <w:sz w:val="32"/>
          <w:szCs w:val="32"/>
          <w14:textFill>
            <w14:solidFill>
              <w14:schemeClr w14:val="tx1"/>
            </w14:solidFill>
          </w14:textFill>
        </w:rPr>
        <w:t>202</w:t>
      </w:r>
      <w:r>
        <w:rPr>
          <w:rFonts w:hint="eastAsia" w:ascii="Times New Roman" w:hAnsi="Times New Roman" w:eastAsia="仿宋" w:cs="Times New Roman"/>
          <w:b w:val="0"/>
          <w:bCs w:val="0"/>
          <w:color w:val="000000" w:themeColor="text1"/>
          <w:spacing w:val="0"/>
          <w:position w:val="0"/>
          <w:sz w:val="32"/>
          <w:szCs w:val="32"/>
          <w:lang w:val="en-US" w:eastAsia="zh-CN"/>
          <w14:textFill>
            <w14:solidFill>
              <w14:schemeClr w14:val="tx1"/>
            </w14:solidFill>
          </w14:textFill>
        </w:rPr>
        <w:t>4</w:t>
      </w:r>
      <w:r>
        <w:rPr>
          <w:rFonts w:hint="eastAsia" w:ascii="仿宋" w:hAnsi="仿宋" w:eastAsia="仿宋" w:cs="仿宋"/>
          <w:b w:val="0"/>
          <w:bCs w:val="0"/>
          <w:color w:val="000000" w:themeColor="text1"/>
          <w:spacing w:val="0"/>
          <w:position w:val="0"/>
          <w:sz w:val="32"/>
          <w:szCs w:val="32"/>
          <w14:textFill>
            <w14:solidFill>
              <w14:schemeClr w14:val="tx1"/>
            </w14:solidFill>
          </w14:textFill>
        </w:rPr>
        <w:t>年</w:t>
      </w:r>
      <w:r>
        <w:rPr>
          <w:rFonts w:hint="eastAsia" w:ascii="Times New Roman" w:hAnsi="Times New Roman" w:eastAsia="仿宋" w:cs="Times New Roman"/>
          <w:b w:val="0"/>
          <w:bCs w:val="0"/>
          <w:color w:val="000000" w:themeColor="text1"/>
          <w:spacing w:val="0"/>
          <w:position w:val="0"/>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pacing w:val="0"/>
          <w:position w:val="0"/>
          <w:sz w:val="32"/>
          <w:szCs w:val="32"/>
          <w14:textFill>
            <w14:solidFill>
              <w14:schemeClr w14:val="tx1"/>
            </w14:solidFill>
          </w14:textFill>
        </w:rPr>
        <w:t>月）</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right="0" w:firstLine="643" w:firstLineChars="200"/>
        <w:jc w:val="both"/>
        <w:textAlignment w:val="auto"/>
        <w:rPr>
          <w:rFonts w:hint="eastAsia" w:ascii="黑体" w:hAnsi="黑体" w:eastAsia="黑体" w:cs="黑体"/>
          <w:b/>
          <w:bCs/>
          <w:color w:val="000000" w:themeColor="text1"/>
          <w:spacing w:val="0"/>
          <w:position w:val="0"/>
          <w:sz w:val="32"/>
          <w:szCs w:val="32"/>
          <w14:textFill>
            <w14:solidFill>
              <w14:schemeClr w14:val="tx1"/>
            </w14:solidFill>
          </w14:textFill>
        </w:rPr>
      </w:pPr>
      <w:r>
        <w:rPr>
          <w:rFonts w:hint="eastAsia" w:ascii="黑体" w:hAnsi="黑体" w:eastAsia="黑体" w:cs="黑体"/>
          <w:b/>
          <w:bCs/>
          <w:color w:val="000000" w:themeColor="text1"/>
          <w:spacing w:val="0"/>
          <w:position w:val="0"/>
          <w:sz w:val="32"/>
          <w:szCs w:val="32"/>
          <w14:textFill>
            <w14:solidFill>
              <w14:schemeClr w14:val="tx1"/>
            </w14:solidFill>
          </w14:textFill>
        </w:rPr>
        <w:t>四、相关要求</w:t>
      </w:r>
    </w:p>
    <w:p>
      <w:pPr>
        <w:pStyle w:val="5"/>
        <w:keepNext w:val="0"/>
        <w:keepLines w:val="0"/>
        <w:pageBreakBefore w:val="0"/>
        <w:kinsoku/>
        <w:wordWrap/>
        <w:overflowPunct/>
        <w:topLinePunct w:val="0"/>
        <w:autoSpaceDE/>
        <w:autoSpaceDN/>
        <w:bidi w:val="0"/>
        <w:adjustRightInd/>
        <w:snapToGrid/>
        <w:spacing w:after="0" w:line="560" w:lineRule="exact"/>
        <w:ind w:left="0" w:right="0" w:firstLine="643" w:firstLineChars="200"/>
        <w:jc w:val="both"/>
        <w:textAlignment w:val="auto"/>
        <w:rPr>
          <w:rFonts w:hint="eastAsia" w:ascii="仿宋" w:hAnsi="仿宋" w:eastAsia="仿宋" w:cs="仿宋"/>
          <w:b w:val="0"/>
          <w:bCs w:val="0"/>
          <w:color w:val="000000" w:themeColor="text1"/>
          <w:spacing w:val="0"/>
          <w:position w:val="0"/>
          <w:sz w:val="32"/>
          <w:szCs w:val="32"/>
          <w14:textFill>
            <w14:solidFill>
              <w14:schemeClr w14:val="tx1"/>
            </w14:solidFill>
          </w14:textFill>
        </w:rPr>
      </w:pPr>
      <w:r>
        <w:rPr>
          <w:rFonts w:hint="eastAsia" w:ascii="仿宋" w:hAnsi="仿宋" w:eastAsia="仿宋" w:cs="仿宋"/>
          <w:b/>
          <w:bCs/>
          <w:color w:val="000000" w:themeColor="text1"/>
          <w:spacing w:val="0"/>
          <w:position w:val="0"/>
          <w:sz w:val="32"/>
          <w:szCs w:val="32"/>
          <w14:textFill>
            <w14:solidFill>
              <w14:schemeClr w14:val="tx1"/>
            </w14:solidFill>
          </w14:textFill>
        </w:rPr>
        <w:t>（一）高度重视，加强领导。</w:t>
      </w:r>
      <w:r>
        <w:rPr>
          <w:rFonts w:hint="eastAsia" w:ascii="仿宋" w:hAnsi="仿宋" w:eastAsia="仿宋" w:cs="仿宋"/>
          <w:b w:val="0"/>
          <w:bCs w:val="0"/>
          <w:color w:val="000000" w:themeColor="text1"/>
          <w:spacing w:val="0"/>
          <w:position w:val="0"/>
          <w:sz w:val="32"/>
          <w:szCs w:val="32"/>
          <w14:textFill>
            <w14:solidFill>
              <w14:schemeClr w14:val="tx1"/>
            </w14:solidFill>
          </w14:textFill>
        </w:rPr>
        <w:t>“最美大学生”活动，是加强大学生思想政治教育的重要途径，是全面推进素质教育的重要措施。各单位要加强对活动的组织领导，认真部署落实、统筹安排、广泛宣传。要善于主动挖掘典型，以此次评选活动为契机，加强对先进典型的宣传，为广大学生树立榜样，营造学先进、赶先进、当先进的良好氛围，激励学生健康成长成才。</w:t>
      </w:r>
    </w:p>
    <w:p>
      <w:pPr>
        <w:pStyle w:val="5"/>
        <w:keepNext w:val="0"/>
        <w:keepLines w:val="0"/>
        <w:pageBreakBefore w:val="0"/>
        <w:kinsoku/>
        <w:wordWrap/>
        <w:overflowPunct/>
        <w:topLinePunct w:val="0"/>
        <w:autoSpaceDE/>
        <w:autoSpaceDN/>
        <w:bidi w:val="0"/>
        <w:adjustRightInd/>
        <w:snapToGrid/>
        <w:spacing w:after="0" w:line="560" w:lineRule="exact"/>
        <w:ind w:left="0" w:right="0" w:firstLine="643" w:firstLineChars="200"/>
        <w:jc w:val="both"/>
        <w:textAlignment w:val="auto"/>
        <w:rPr>
          <w:rFonts w:hint="eastAsia" w:ascii="仿宋" w:hAnsi="仿宋" w:eastAsia="仿宋" w:cs="仿宋"/>
          <w:b w:val="0"/>
          <w:bCs w:val="0"/>
          <w:color w:val="000000" w:themeColor="text1"/>
          <w:spacing w:val="0"/>
          <w:position w:val="0"/>
          <w:sz w:val="32"/>
          <w:szCs w:val="32"/>
          <w14:textFill>
            <w14:solidFill>
              <w14:schemeClr w14:val="tx1"/>
            </w14:solidFill>
          </w14:textFill>
        </w:rPr>
      </w:pPr>
      <w:r>
        <w:rPr>
          <w:rFonts w:hint="eastAsia" w:ascii="仿宋" w:hAnsi="仿宋" w:eastAsia="仿宋" w:cs="仿宋"/>
          <w:b/>
          <w:bCs/>
          <w:color w:val="000000" w:themeColor="text1"/>
          <w:spacing w:val="0"/>
          <w:position w:val="0"/>
          <w:sz w:val="32"/>
          <w:szCs w:val="32"/>
          <w14:textFill>
            <w14:solidFill>
              <w14:schemeClr w14:val="tx1"/>
            </w14:solidFill>
          </w14:textFill>
        </w:rPr>
        <w:t>（二）认真审核，严格把关。</w:t>
      </w:r>
      <w:r>
        <w:rPr>
          <w:rFonts w:hint="eastAsia" w:ascii="仿宋" w:hAnsi="仿宋" w:eastAsia="仿宋" w:cs="仿宋"/>
          <w:b w:val="0"/>
          <w:bCs w:val="0"/>
          <w:color w:val="000000" w:themeColor="text1"/>
          <w:spacing w:val="0"/>
          <w:position w:val="0"/>
          <w:sz w:val="32"/>
          <w:szCs w:val="32"/>
          <w14:textFill>
            <w14:solidFill>
              <w14:schemeClr w14:val="tx1"/>
            </w14:solidFill>
          </w14:textFill>
        </w:rPr>
        <w:t>各单位要认真组织好审核、推荐及班级代表投票工作，保证质量，按时完成。在审核推荐过程中，要严肃纪律、严格按实施细则和操作程序办事，增强透明度，严禁弄虚作假，保证评选工作的公平、公正和公开，真正把最优秀的候选人推荐上来，真正选出同学们信服，经得起公众舆论评价，具有典型示范价值的学生。评选工作随时接受广大师生的监督，凡弄虚作假者，一经发现取消资格，并在全校通报。</w:t>
      </w:r>
    </w:p>
    <w:p>
      <w:pPr>
        <w:pStyle w:val="5"/>
        <w:keepNext w:val="0"/>
        <w:keepLines w:val="0"/>
        <w:pageBreakBefore w:val="0"/>
        <w:kinsoku/>
        <w:wordWrap/>
        <w:overflowPunct/>
        <w:topLinePunct w:val="0"/>
        <w:autoSpaceDE/>
        <w:autoSpaceDN/>
        <w:bidi w:val="0"/>
        <w:adjustRightInd/>
        <w:snapToGrid/>
        <w:spacing w:after="0" w:line="560" w:lineRule="exact"/>
        <w:ind w:left="0" w:right="0" w:firstLine="643" w:firstLineChars="200"/>
        <w:jc w:val="both"/>
        <w:textAlignment w:val="auto"/>
        <w:rPr>
          <w:rFonts w:hint="eastAsia" w:ascii="仿宋" w:hAnsi="仿宋" w:eastAsia="仿宋" w:cs="仿宋"/>
          <w:b w:val="0"/>
          <w:bCs w:val="0"/>
          <w:color w:val="000000" w:themeColor="text1"/>
          <w:spacing w:val="0"/>
          <w:position w:val="0"/>
          <w:sz w:val="32"/>
          <w:szCs w:val="32"/>
          <w14:textFill>
            <w14:solidFill>
              <w14:schemeClr w14:val="tx1"/>
            </w14:solidFill>
          </w14:textFill>
        </w:rPr>
      </w:pPr>
      <w:r>
        <w:rPr>
          <w:rFonts w:hint="eastAsia" w:ascii="仿宋" w:hAnsi="仿宋" w:eastAsia="仿宋" w:cs="仿宋"/>
          <w:b/>
          <w:bCs/>
          <w:color w:val="000000" w:themeColor="text1"/>
          <w:spacing w:val="0"/>
          <w:position w:val="0"/>
          <w:sz w:val="32"/>
          <w:szCs w:val="32"/>
          <w14:textFill>
            <w14:solidFill>
              <w14:schemeClr w14:val="tx1"/>
            </w14:solidFill>
          </w14:textFill>
        </w:rPr>
        <w:t>（三）加强宣传，扩大影响。</w:t>
      </w:r>
      <w:r>
        <w:rPr>
          <w:rFonts w:hint="eastAsia" w:ascii="仿宋" w:hAnsi="仿宋" w:eastAsia="仿宋" w:cs="仿宋"/>
          <w:b w:val="0"/>
          <w:bCs w:val="0"/>
          <w:color w:val="000000" w:themeColor="text1"/>
          <w:spacing w:val="0"/>
          <w:position w:val="0"/>
          <w:sz w:val="32"/>
          <w:szCs w:val="32"/>
          <w14:textFill>
            <w14:solidFill>
              <w14:schemeClr w14:val="tx1"/>
            </w14:solidFill>
          </w14:textFill>
        </w:rPr>
        <w:t>各单位要充分利用网站、微博、微信、论坛、展板、海报等载体广泛宣传先进典型的优秀事迹。要把评选推荐与培育树立当代大学生典型有机结合起来，充分发挥优秀大学生典型在学生健康成长成才中的引领示范作用。</w:t>
      </w:r>
    </w:p>
    <w:p>
      <w:pPr>
        <w:pStyle w:val="5"/>
        <w:keepNext w:val="0"/>
        <w:keepLines w:val="0"/>
        <w:pageBreakBefore w:val="0"/>
        <w:kinsoku/>
        <w:wordWrap/>
        <w:overflowPunct/>
        <w:topLinePunct w:val="0"/>
        <w:autoSpaceDE/>
        <w:autoSpaceDN/>
        <w:bidi w:val="0"/>
        <w:adjustRightInd/>
        <w:snapToGrid/>
        <w:spacing w:after="0" w:line="560" w:lineRule="exact"/>
        <w:ind w:left="0" w:right="0" w:firstLine="643" w:firstLineChars="200"/>
        <w:jc w:val="both"/>
        <w:textAlignment w:val="auto"/>
        <w:rPr>
          <w:rFonts w:hint="eastAsia" w:ascii="仿宋" w:hAnsi="仿宋" w:eastAsia="仿宋" w:cs="仿宋"/>
          <w:b w:val="0"/>
          <w:bCs w:val="0"/>
          <w:color w:val="000000" w:themeColor="text1"/>
          <w:spacing w:val="0"/>
          <w:position w:val="0"/>
          <w:sz w:val="32"/>
          <w:szCs w:val="32"/>
          <w14:textFill>
            <w14:solidFill>
              <w14:schemeClr w14:val="tx1"/>
            </w14:solidFill>
          </w14:textFill>
        </w:rPr>
      </w:pPr>
      <w:r>
        <w:rPr>
          <w:rFonts w:hint="eastAsia" w:ascii="仿宋" w:hAnsi="仿宋" w:eastAsia="仿宋" w:cs="仿宋"/>
          <w:b/>
          <w:bCs/>
          <w:color w:val="000000" w:themeColor="text1"/>
          <w:spacing w:val="0"/>
          <w:position w:val="0"/>
          <w:sz w:val="32"/>
          <w:szCs w:val="32"/>
          <w14:textFill>
            <w14:solidFill>
              <w14:schemeClr w14:val="tx1"/>
            </w14:solidFill>
          </w14:textFill>
        </w:rPr>
        <w:t>（四）认真总结，资料归档。</w:t>
      </w:r>
      <w:r>
        <w:rPr>
          <w:rFonts w:hint="eastAsia" w:ascii="仿宋" w:hAnsi="仿宋" w:eastAsia="仿宋" w:cs="仿宋"/>
          <w:b w:val="0"/>
          <w:bCs w:val="0"/>
          <w:color w:val="000000" w:themeColor="text1"/>
          <w:spacing w:val="0"/>
          <w:position w:val="0"/>
          <w:sz w:val="32"/>
          <w:szCs w:val="32"/>
          <w14:textFill>
            <w14:solidFill>
              <w14:schemeClr w14:val="tx1"/>
            </w14:solidFill>
          </w14:textFill>
        </w:rPr>
        <w:t>活动组委会对本次活动实施全过程的有关资料进行收集整理，撰写活动实施评估报告，活动结束将评选资料存档并向上级有关部门提交。</w:t>
      </w:r>
    </w:p>
    <w:p>
      <w:pPr>
        <w:pStyle w:val="5"/>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outlineLvl w:val="1"/>
        <w:rPr>
          <w:rFonts w:hint="eastAsia" w:ascii="仿宋" w:hAnsi="仿宋" w:eastAsia="仿宋" w:cs="仿宋"/>
          <w:b w:val="0"/>
          <w:bCs w:val="0"/>
          <w:color w:val="000000" w:themeColor="text1"/>
          <w:spacing w:val="0"/>
          <w:position w:val="0"/>
          <w:sz w:val="28"/>
          <w:szCs w:val="28"/>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outlineLvl w:val="1"/>
        <w:rPr>
          <w:rFonts w:hint="eastAsia" w:ascii="仿宋" w:hAnsi="仿宋" w:eastAsia="仿宋" w:cs="仿宋"/>
          <w:b w:val="0"/>
          <w:bCs w:val="0"/>
          <w:color w:val="000000" w:themeColor="text1"/>
          <w:spacing w:val="0"/>
          <w:position w:val="0"/>
          <w:sz w:val="28"/>
          <w:szCs w:val="28"/>
          <w14:textFill>
            <w14:solidFill>
              <w14:schemeClr w14:val="tx1"/>
            </w14:solidFill>
          </w14:textFill>
        </w:rPr>
      </w:pPr>
      <w:r>
        <w:rPr>
          <w:rFonts w:hint="eastAsia" w:ascii="仿宋" w:hAnsi="仿宋" w:eastAsia="仿宋" w:cs="仿宋"/>
          <w:b w:val="0"/>
          <w:bCs w:val="0"/>
          <w:color w:val="000000" w:themeColor="text1"/>
          <w:spacing w:val="0"/>
          <w:position w:val="0"/>
          <w:sz w:val="28"/>
          <w:szCs w:val="28"/>
          <w14:textFill>
            <w14:solidFill>
              <w14:schemeClr w14:val="tx1"/>
            </w14:solidFill>
          </w14:textFill>
        </w:rPr>
        <w:t>附件:</w:t>
      </w:r>
    </w:p>
    <w:p>
      <w:pPr>
        <w:pStyle w:val="5"/>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outlineLvl w:val="1"/>
        <w:rPr>
          <w:rFonts w:hint="eastAsia" w:ascii="楷体" w:hAnsi="楷体" w:eastAsia="楷体" w:cs="楷体"/>
          <w:b w:val="0"/>
          <w:bCs w:val="0"/>
          <w:color w:val="000000" w:themeColor="text1"/>
          <w:spacing w:val="0"/>
          <w:position w:val="0"/>
          <w:sz w:val="28"/>
          <w:szCs w:val="28"/>
          <w14:textFill>
            <w14:solidFill>
              <w14:schemeClr w14:val="tx1"/>
            </w14:solidFill>
          </w14:textFill>
        </w:rPr>
      </w:pPr>
      <w:r>
        <w:rPr>
          <w:rFonts w:hint="eastAsia" w:ascii="楷体" w:hAnsi="楷体" w:eastAsia="楷体" w:cs="楷体"/>
          <w:b w:val="0"/>
          <w:bCs w:val="0"/>
          <w:color w:val="000000" w:themeColor="text1"/>
          <w:spacing w:val="0"/>
          <w:position w:val="0"/>
          <w:sz w:val="28"/>
          <w:szCs w:val="28"/>
          <w14:textFill>
            <w14:solidFill>
              <w14:schemeClr w14:val="tx1"/>
            </w14:solidFill>
          </w14:textFill>
        </w:rPr>
        <w:t>1.《湖南交通工程学院“最美大学生”评选活动方案》</w:t>
      </w:r>
    </w:p>
    <w:p>
      <w:pPr>
        <w:pStyle w:val="5"/>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outlineLvl w:val="1"/>
        <w:rPr>
          <w:rFonts w:hint="eastAsia" w:ascii="楷体" w:hAnsi="楷体" w:eastAsia="楷体" w:cs="楷体"/>
          <w:b w:val="0"/>
          <w:bCs w:val="0"/>
          <w:color w:val="000000" w:themeColor="text1"/>
          <w:spacing w:val="0"/>
          <w:position w:val="0"/>
          <w:sz w:val="28"/>
          <w:szCs w:val="28"/>
          <w14:textFill>
            <w14:solidFill>
              <w14:schemeClr w14:val="tx1"/>
            </w14:solidFill>
          </w14:textFill>
        </w:rPr>
      </w:pPr>
      <w:r>
        <w:rPr>
          <w:rFonts w:hint="eastAsia" w:ascii="楷体" w:hAnsi="楷体" w:eastAsia="楷体" w:cs="楷体"/>
          <w:b w:val="0"/>
          <w:bCs w:val="0"/>
          <w:color w:val="000000" w:themeColor="text1"/>
          <w:spacing w:val="0"/>
          <w:position w:val="0"/>
          <w:sz w:val="28"/>
          <w:szCs w:val="28"/>
          <w:lang w:val="en-US" w:eastAsia="zh-CN"/>
          <w14:textFill>
            <w14:solidFill>
              <w14:schemeClr w14:val="tx1"/>
            </w14:solidFill>
          </w14:textFill>
        </w:rPr>
        <w:t>2</w:t>
      </w:r>
      <w:r>
        <w:rPr>
          <w:rFonts w:hint="eastAsia" w:ascii="楷体" w:hAnsi="楷体" w:eastAsia="楷体" w:cs="楷体"/>
          <w:b w:val="0"/>
          <w:bCs w:val="0"/>
          <w:color w:val="000000" w:themeColor="text1"/>
          <w:spacing w:val="0"/>
          <w:position w:val="0"/>
          <w:sz w:val="28"/>
          <w:szCs w:val="28"/>
          <w14:textFill>
            <w14:solidFill>
              <w14:schemeClr w14:val="tx1"/>
            </w14:solidFill>
          </w14:textFill>
        </w:rPr>
        <w:t>.《湖南交通工程学院“最美大学生”评选活动报名表》</w:t>
      </w:r>
    </w:p>
    <w:p>
      <w:pPr>
        <w:pStyle w:val="5"/>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outlineLvl w:val="1"/>
        <w:rPr>
          <w:rFonts w:hint="eastAsia" w:ascii="楷体" w:hAnsi="楷体" w:eastAsia="楷体" w:cs="楷体"/>
          <w:b w:val="0"/>
          <w:bCs w:val="0"/>
          <w:color w:val="000000" w:themeColor="text1"/>
          <w:spacing w:val="0"/>
          <w:position w:val="0"/>
          <w:sz w:val="28"/>
          <w:szCs w:val="28"/>
          <w14:textFill>
            <w14:solidFill>
              <w14:schemeClr w14:val="tx1"/>
            </w14:solidFill>
          </w14:textFill>
        </w:rPr>
      </w:pPr>
      <w:r>
        <w:rPr>
          <w:rFonts w:hint="eastAsia" w:ascii="楷体" w:hAnsi="楷体" w:eastAsia="楷体" w:cs="楷体"/>
          <w:b w:val="0"/>
          <w:bCs w:val="0"/>
          <w:color w:val="000000" w:themeColor="text1"/>
          <w:spacing w:val="0"/>
          <w:position w:val="0"/>
          <w:sz w:val="28"/>
          <w:szCs w:val="28"/>
          <w:lang w:val="en-US" w:eastAsia="zh-CN"/>
          <w14:textFill>
            <w14:solidFill>
              <w14:schemeClr w14:val="tx1"/>
            </w14:solidFill>
          </w14:textFill>
        </w:rPr>
        <w:t>3</w:t>
      </w:r>
      <w:r>
        <w:rPr>
          <w:rFonts w:hint="eastAsia" w:ascii="楷体" w:hAnsi="楷体" w:eastAsia="楷体" w:cs="楷体"/>
          <w:b w:val="0"/>
          <w:bCs w:val="0"/>
          <w:color w:val="000000" w:themeColor="text1"/>
          <w:spacing w:val="0"/>
          <w:position w:val="0"/>
          <w:sz w:val="28"/>
          <w:szCs w:val="28"/>
          <w14:textFill>
            <w14:solidFill>
              <w14:schemeClr w14:val="tx1"/>
            </w14:solidFill>
          </w14:textFill>
        </w:rPr>
        <w:t>.《湖南交通工程学院“最美大学生”评选活动学生投票表》</w:t>
      </w:r>
    </w:p>
    <w:p>
      <w:pPr>
        <w:pStyle w:val="5"/>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outlineLvl w:val="1"/>
        <w:rPr>
          <w:rFonts w:hint="eastAsia" w:ascii="楷体" w:hAnsi="楷体" w:eastAsia="楷体" w:cs="楷体"/>
          <w:b w:val="0"/>
          <w:bCs w:val="0"/>
          <w:color w:val="000000" w:themeColor="text1"/>
          <w:spacing w:val="0"/>
          <w:position w:val="0"/>
          <w:sz w:val="28"/>
          <w:szCs w:val="28"/>
          <w14:textFill>
            <w14:solidFill>
              <w14:schemeClr w14:val="tx1"/>
            </w14:solidFill>
          </w14:textFill>
        </w:rPr>
      </w:pPr>
      <w:r>
        <w:rPr>
          <w:rFonts w:hint="eastAsia" w:ascii="楷体" w:hAnsi="楷体" w:eastAsia="楷体" w:cs="楷体"/>
          <w:b w:val="0"/>
          <w:bCs w:val="0"/>
          <w:color w:val="000000" w:themeColor="text1"/>
          <w:spacing w:val="0"/>
          <w:position w:val="0"/>
          <w:sz w:val="28"/>
          <w:szCs w:val="28"/>
          <w:lang w:val="en-US" w:eastAsia="zh-CN"/>
          <w14:textFill>
            <w14:solidFill>
              <w14:schemeClr w14:val="tx1"/>
            </w14:solidFill>
          </w14:textFill>
        </w:rPr>
        <w:t>4</w:t>
      </w:r>
      <w:r>
        <w:rPr>
          <w:rFonts w:hint="eastAsia" w:ascii="楷体" w:hAnsi="楷体" w:eastAsia="楷体" w:cs="楷体"/>
          <w:b w:val="0"/>
          <w:bCs w:val="0"/>
          <w:color w:val="000000" w:themeColor="text1"/>
          <w:spacing w:val="0"/>
          <w:position w:val="0"/>
          <w:sz w:val="28"/>
          <w:szCs w:val="28"/>
          <w14:textFill>
            <w14:solidFill>
              <w14:schemeClr w14:val="tx1"/>
            </w14:solidFill>
          </w14:textFill>
        </w:rPr>
        <w:t>.《湖南交通工程学院“最美大学生”评选活动班级代表投票统计表》</w:t>
      </w:r>
    </w:p>
    <w:p>
      <w:pPr>
        <w:pStyle w:val="5"/>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outlineLvl w:val="1"/>
        <w:rPr>
          <w:rFonts w:hint="eastAsia" w:ascii="楷体" w:hAnsi="楷体" w:eastAsia="楷体" w:cs="楷体"/>
          <w:b w:val="0"/>
          <w:bCs w:val="0"/>
          <w:color w:val="000000" w:themeColor="text1"/>
          <w:spacing w:val="0"/>
          <w:position w:val="0"/>
          <w:sz w:val="28"/>
          <w:szCs w:val="28"/>
          <w14:textFill>
            <w14:solidFill>
              <w14:schemeClr w14:val="tx1"/>
            </w14:solidFill>
          </w14:textFill>
        </w:rPr>
      </w:pPr>
      <w:r>
        <w:rPr>
          <w:rFonts w:hint="eastAsia" w:ascii="楷体" w:hAnsi="楷体" w:eastAsia="楷体" w:cs="楷体"/>
          <w:b w:val="0"/>
          <w:bCs w:val="0"/>
          <w:color w:val="000000" w:themeColor="text1"/>
          <w:spacing w:val="0"/>
          <w:position w:val="0"/>
          <w:sz w:val="28"/>
          <w:szCs w:val="28"/>
          <w:lang w:val="en-US" w:eastAsia="zh-CN"/>
          <w14:textFill>
            <w14:solidFill>
              <w14:schemeClr w14:val="tx1"/>
            </w14:solidFill>
          </w14:textFill>
        </w:rPr>
        <w:t>5</w:t>
      </w:r>
      <w:r>
        <w:rPr>
          <w:rFonts w:hint="eastAsia" w:ascii="楷体" w:hAnsi="楷体" w:eastAsia="楷体" w:cs="楷体"/>
          <w:b w:val="0"/>
          <w:bCs w:val="0"/>
          <w:color w:val="000000" w:themeColor="text1"/>
          <w:spacing w:val="0"/>
          <w:position w:val="0"/>
          <w:sz w:val="28"/>
          <w:szCs w:val="28"/>
          <w14:textFill>
            <w14:solidFill>
              <w14:schemeClr w14:val="tx1"/>
            </w14:solidFill>
          </w14:textFill>
        </w:rPr>
        <w:t>.《湖南交通工程学院“最美大学生”评选活动评选活动班级代表投票（学院团总支）统计计分表》</w:t>
      </w:r>
    </w:p>
    <w:p>
      <w:pPr>
        <w:pStyle w:val="5"/>
        <w:keepNext w:val="0"/>
        <w:keepLines w:val="0"/>
        <w:pageBreakBefore w:val="0"/>
        <w:widowControl w:val="0"/>
        <w:kinsoku/>
        <w:wordWrap/>
        <w:overflowPunct/>
        <w:topLinePunct w:val="0"/>
        <w:autoSpaceDE/>
        <w:autoSpaceDN/>
        <w:bidi w:val="0"/>
        <w:adjustRightInd/>
        <w:snapToGrid/>
        <w:spacing w:after="0" w:line="480" w:lineRule="exact"/>
        <w:ind w:left="0" w:right="0" w:firstLine="560" w:firstLineChars="200"/>
        <w:jc w:val="both"/>
        <w:textAlignment w:val="auto"/>
        <w:outlineLvl w:val="1"/>
        <w:rPr>
          <w:rFonts w:hint="eastAsia" w:ascii="楷体" w:hAnsi="楷体" w:eastAsia="楷体" w:cs="楷体"/>
          <w:b w:val="0"/>
          <w:bCs w:val="0"/>
          <w:color w:val="000000" w:themeColor="text1"/>
          <w:spacing w:val="0"/>
          <w:position w:val="0"/>
          <w:sz w:val="28"/>
          <w:szCs w:val="28"/>
          <w14:textFill>
            <w14:solidFill>
              <w14:schemeClr w14:val="tx1"/>
            </w14:solidFill>
          </w14:textFill>
        </w:rPr>
      </w:pPr>
      <w:r>
        <w:rPr>
          <w:rFonts w:hint="eastAsia" w:ascii="楷体" w:hAnsi="楷体" w:eastAsia="楷体" w:cs="楷体"/>
          <w:b w:val="0"/>
          <w:bCs w:val="0"/>
          <w:color w:val="000000" w:themeColor="text1"/>
          <w:spacing w:val="0"/>
          <w:position w:val="0"/>
          <w:sz w:val="28"/>
          <w:szCs w:val="28"/>
          <w:lang w:val="en-US" w:eastAsia="zh-CN"/>
          <w14:textFill>
            <w14:solidFill>
              <w14:schemeClr w14:val="tx1"/>
            </w14:solidFill>
          </w14:textFill>
        </w:rPr>
        <w:t>6</w:t>
      </w:r>
      <w:r>
        <w:rPr>
          <w:rFonts w:hint="eastAsia" w:ascii="楷体" w:hAnsi="楷体" w:eastAsia="楷体" w:cs="楷体"/>
          <w:b w:val="0"/>
          <w:bCs w:val="0"/>
          <w:color w:val="000000" w:themeColor="text1"/>
          <w:spacing w:val="0"/>
          <w:position w:val="0"/>
          <w:sz w:val="28"/>
          <w:szCs w:val="28"/>
          <w14:textFill>
            <w14:solidFill>
              <w14:schemeClr w14:val="tx1"/>
            </w14:solidFill>
          </w14:textFill>
        </w:rPr>
        <w:t>.《××学院202</w:t>
      </w:r>
      <w:r>
        <w:rPr>
          <w:rFonts w:hint="eastAsia" w:ascii="楷体" w:hAnsi="楷体" w:eastAsia="楷体" w:cs="楷体"/>
          <w:b w:val="0"/>
          <w:bCs w:val="0"/>
          <w:color w:val="000000" w:themeColor="text1"/>
          <w:spacing w:val="0"/>
          <w:position w:val="0"/>
          <w:sz w:val="28"/>
          <w:szCs w:val="28"/>
          <w:lang w:val="en-US" w:eastAsia="zh-CN"/>
          <w14:textFill>
            <w14:solidFill>
              <w14:schemeClr w14:val="tx1"/>
            </w14:solidFill>
          </w14:textFill>
        </w:rPr>
        <w:t>3</w:t>
      </w:r>
      <w:r>
        <w:rPr>
          <w:rFonts w:hint="eastAsia" w:ascii="楷体" w:hAnsi="楷体" w:eastAsia="楷体" w:cs="楷体"/>
          <w:b w:val="0"/>
          <w:bCs w:val="0"/>
          <w:color w:val="000000" w:themeColor="text1"/>
          <w:spacing w:val="0"/>
          <w:position w:val="0"/>
          <w:sz w:val="28"/>
          <w:szCs w:val="28"/>
          <w14:textFill>
            <w14:solidFill>
              <w14:schemeClr w14:val="tx1"/>
            </w14:solidFill>
          </w14:textFill>
        </w:rPr>
        <w:t>年优秀大学生评选活动申报人信息汇总表》</w:t>
      </w:r>
    </w:p>
    <w:p>
      <w:pPr>
        <w:pStyle w:val="5"/>
        <w:keepNext w:val="0"/>
        <w:keepLines w:val="0"/>
        <w:pageBreakBefore w:val="0"/>
        <w:widowControl w:val="0"/>
        <w:kinsoku/>
        <w:wordWrap/>
        <w:overflowPunct/>
        <w:topLinePunct w:val="0"/>
        <w:autoSpaceDE/>
        <w:autoSpaceDN/>
        <w:bidi w:val="0"/>
        <w:adjustRightInd/>
        <w:snapToGrid/>
        <w:spacing w:after="0" w:line="480" w:lineRule="exact"/>
        <w:ind w:right="0" w:firstLine="560" w:firstLineChars="200"/>
        <w:jc w:val="both"/>
        <w:textAlignment w:val="auto"/>
        <w:outlineLvl w:val="1"/>
        <w:rPr>
          <w:rFonts w:hint="eastAsia" w:ascii="楷体" w:hAnsi="楷体" w:eastAsia="楷体" w:cs="楷体"/>
          <w:b w:val="0"/>
          <w:bCs w:val="0"/>
          <w:color w:val="000000" w:themeColor="text1"/>
          <w:spacing w:val="0"/>
          <w:position w:val="0"/>
          <w:sz w:val="28"/>
          <w:szCs w:val="28"/>
          <w14:textFill>
            <w14:solidFill>
              <w14:schemeClr w14:val="tx1"/>
            </w14:solidFill>
          </w14:textFill>
        </w:rPr>
      </w:pPr>
      <w:r>
        <w:rPr>
          <w:rFonts w:hint="eastAsia" w:ascii="楷体" w:hAnsi="楷体" w:eastAsia="楷体" w:cs="楷体"/>
          <w:b w:val="0"/>
          <w:bCs w:val="0"/>
          <w:color w:val="000000" w:themeColor="text1"/>
          <w:spacing w:val="0"/>
          <w:position w:val="0"/>
          <w:sz w:val="28"/>
          <w:szCs w:val="28"/>
          <w:lang w:val="en-US" w:eastAsia="zh-CN"/>
          <w14:textFill>
            <w14:solidFill>
              <w14:schemeClr w14:val="tx1"/>
            </w14:solidFill>
          </w14:textFill>
        </w:rPr>
        <w:t>7</w:t>
      </w:r>
      <w:r>
        <w:rPr>
          <w:rFonts w:hint="eastAsia" w:ascii="楷体" w:hAnsi="楷体" w:eastAsia="楷体" w:cs="楷体"/>
          <w:b w:val="0"/>
          <w:bCs w:val="0"/>
          <w:color w:val="000000" w:themeColor="text1"/>
          <w:spacing w:val="0"/>
          <w:position w:val="0"/>
          <w:sz w:val="28"/>
          <w:szCs w:val="28"/>
          <w14:textFill>
            <w14:solidFill>
              <w14:schemeClr w14:val="tx1"/>
            </w14:solidFill>
          </w14:textFill>
        </w:rPr>
        <w:t>.“最美大学生”评选活动上交材料清单及要求</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 w:hAnsi="仿宋" w:eastAsia="仿宋" w:cs="仿宋"/>
          <w:b w:val="0"/>
          <w:bCs w:val="0"/>
          <w:color w:val="000000" w:themeColor="text1"/>
          <w:spacing w:val="0"/>
          <w:position w:val="0"/>
          <w:sz w:val="32"/>
          <w:szCs w:val="32"/>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440" w:firstLineChars="1700"/>
        <w:jc w:val="both"/>
        <w:textAlignment w:val="auto"/>
        <w:rPr>
          <w:rFonts w:ascii="Times New Roman" w:hAnsi="Times New Roman" w:eastAsia="仿宋"/>
          <w:color w:val="000000" w:themeColor="text1"/>
          <w:sz w:val="32"/>
          <w:szCs w:val="32"/>
          <w:lang w:bidi="ar"/>
          <w14:textFill>
            <w14:solidFill>
              <w14:schemeClr w14:val="tx1"/>
            </w14:solidFill>
          </w14:textFill>
        </w:rPr>
      </w:pPr>
      <w:r>
        <w:rPr>
          <w:rFonts w:hint="eastAsia" w:ascii="仿宋" w:hAnsi="仿宋" w:eastAsia="仿宋" w:cs="仿宋"/>
          <w:color w:val="262626"/>
          <w:sz w:val="32"/>
          <w:szCs w:val="32"/>
        </w:rPr>
        <w:t>湖南交通工程学院</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520" w:firstLineChars="1725"/>
        <w:jc w:val="both"/>
        <w:textAlignment w:val="auto"/>
        <w:rPr>
          <w:rFonts w:hint="eastAsia" w:ascii="仿宋" w:hAnsi="仿宋" w:eastAsia="仿宋" w:cs="仿宋"/>
          <w:color w:val="262626"/>
          <w:sz w:val="32"/>
          <w:szCs w:val="32"/>
        </w:rPr>
      </w:pPr>
      <w:r>
        <w:rPr>
          <w:rFonts w:ascii="Times New Roman" w:hAnsi="Times New Roman" w:eastAsia="仿宋"/>
          <w:color w:val="000000" w:themeColor="text1"/>
          <w:sz w:val="32"/>
          <w:szCs w:val="32"/>
          <w:lang w:bidi="ar"/>
          <w14:textFill>
            <w14:solidFill>
              <w14:schemeClr w14:val="tx1"/>
            </w14:solidFill>
          </w14:textFill>
        </w:rPr>
        <w:t>202</w:t>
      </w:r>
      <w:r>
        <w:rPr>
          <w:rFonts w:hint="eastAsia" w:ascii="Times New Roman" w:hAnsi="Times New Roman" w:eastAsia="仿宋"/>
          <w:color w:val="000000" w:themeColor="text1"/>
          <w:sz w:val="32"/>
          <w:szCs w:val="32"/>
          <w:lang w:bidi="ar"/>
          <w14:textFill>
            <w14:solidFill>
              <w14:schemeClr w14:val="tx1"/>
            </w14:solidFill>
          </w14:textFill>
        </w:rPr>
        <w:t>3</w:t>
      </w:r>
      <w:r>
        <w:rPr>
          <w:rFonts w:hint="eastAsia" w:ascii="仿宋" w:hAnsi="仿宋" w:eastAsia="仿宋" w:cs="仿宋"/>
          <w:color w:val="262626"/>
          <w:sz w:val="32"/>
          <w:szCs w:val="32"/>
        </w:rPr>
        <w:t>年</w:t>
      </w:r>
      <w:r>
        <w:rPr>
          <w:rFonts w:hint="eastAsia" w:ascii="Times New Roman" w:hAnsi="Times New Roman" w:eastAsia="仿宋"/>
          <w:color w:val="000000" w:themeColor="text1"/>
          <w:sz w:val="32"/>
          <w:szCs w:val="32"/>
          <w:lang w:val="en-US" w:eastAsia="zh-CN" w:bidi="ar"/>
          <w14:textFill>
            <w14:solidFill>
              <w14:schemeClr w14:val="tx1"/>
            </w14:solidFill>
          </w14:textFill>
        </w:rPr>
        <w:t>10</w:t>
      </w:r>
      <w:r>
        <w:rPr>
          <w:rFonts w:hint="eastAsia" w:ascii="仿宋" w:hAnsi="仿宋" w:eastAsia="仿宋" w:cs="仿宋"/>
          <w:color w:val="262626"/>
          <w:sz w:val="32"/>
          <w:szCs w:val="32"/>
        </w:rPr>
        <w:t>月</w:t>
      </w:r>
      <w:r>
        <w:rPr>
          <w:rFonts w:hint="eastAsia" w:ascii="Times New Roman" w:hAnsi="Times New Roman" w:eastAsia="仿宋"/>
          <w:color w:val="000000" w:themeColor="text1"/>
          <w:sz w:val="32"/>
          <w:szCs w:val="32"/>
          <w:lang w:val="en-US" w:eastAsia="zh-CN" w:bidi="ar"/>
          <w14:textFill>
            <w14:solidFill>
              <w14:schemeClr w14:val="tx1"/>
            </w14:solidFill>
          </w14:textFill>
        </w:rPr>
        <w:t>8</w:t>
      </w:r>
      <w:r>
        <w:rPr>
          <w:rFonts w:hint="eastAsia" w:ascii="仿宋" w:hAnsi="仿宋" w:eastAsia="仿宋" w:cs="仿宋"/>
          <w:color w:val="262626"/>
          <w:sz w:val="32"/>
          <w:szCs w:val="32"/>
        </w:rPr>
        <w:t>日</w:t>
      </w:r>
    </w:p>
    <w:p>
      <w:pPr>
        <w:pStyle w:val="5"/>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w w:val="100"/>
          <w:sz w:val="28"/>
          <w:szCs w:val="28"/>
        </w:rPr>
      </w:pPr>
      <w:r>
        <w:rPr>
          <w:w w:val="100"/>
          <w:sz w:val="28"/>
          <w:szCs w:val="28"/>
        </w:rPr>
        <mc:AlternateContent>
          <mc:Choice Requires="wps">
            <w:drawing>
              <wp:anchor distT="0" distB="0" distL="114300" distR="114300" simplePos="0" relativeHeight="251663360" behindDoc="0" locked="0" layoutInCell="1" allowOverlap="1">
                <wp:simplePos x="0" y="0"/>
                <wp:positionH relativeFrom="column">
                  <wp:posOffset>31115</wp:posOffset>
                </wp:positionH>
                <wp:positionV relativeFrom="paragraph">
                  <wp:posOffset>48260</wp:posOffset>
                </wp:positionV>
                <wp:extent cx="5591175" cy="635"/>
                <wp:effectExtent l="0" t="0" r="0" b="0"/>
                <wp:wrapNone/>
                <wp:docPr id="12" name="直接连接符 6"/>
                <wp:cNvGraphicFramePr/>
                <a:graphic xmlns:a="http://schemas.openxmlformats.org/drawingml/2006/main">
                  <a:graphicData uri="http://schemas.microsoft.com/office/word/2010/wordprocessingShape">
                    <wps:wsp>
                      <wps:cNvCnPr/>
                      <wps:spPr>
                        <a:xfrm>
                          <a:off x="1038860" y="7753350"/>
                          <a:ext cx="55911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6" o:spid="_x0000_s1026" o:spt="20" style="position:absolute;left:0pt;margin-left:2.45pt;margin-top:3.8pt;height:0.05pt;width:440.25pt;z-index:251663360;mso-width-relative:page;mso-height-relative:page;" filled="f" stroked="t" coordsize="21600,21600" o:gfxdata="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jV6VjUAAAABQEAAA8AAAAAAAAAAQAgAAAAIgAAAGRycy9kb3du&#10;cmV2LnhtbFBLAQIUABQAAAAIAIdO4kBkOXpPAwIAAPMDAAAOAAAAAAAAAAEAIAAAACMBAABkcnMv&#10;ZTJvRG9jLnhtbFBLBQYAAAAABgAGAFkBAACYBQAAAAA=&#10;">
                <v:fill on="f" focussize="0,0"/>
                <v:stroke color="#000000" joinstyle="round"/>
                <v:imagedata o:title=""/>
                <o:lock v:ext="edit" aspectratio="f"/>
              </v:line>
            </w:pict>
          </mc:Fallback>
        </mc:AlternateContent>
      </w:r>
      <w:r>
        <w:rPr>
          <w:rFonts w:hint="eastAsia" w:ascii="仿宋" w:hAnsi="仿宋" w:eastAsia="仿宋" w:cs="仿宋"/>
          <w:w w:val="100"/>
          <w:sz w:val="28"/>
          <w:szCs w:val="28"/>
        </w:rPr>
        <w:t>抄</w:t>
      </w:r>
      <w:r>
        <w:rPr>
          <w:rFonts w:hint="eastAsia" w:ascii="仿宋" w:hAnsi="仿宋" w:eastAsia="仿宋" w:cs="仿宋"/>
          <w:w w:val="100"/>
          <w:sz w:val="28"/>
          <w:szCs w:val="28"/>
          <w:lang w:val="en-US" w:eastAsia="zh-CN"/>
        </w:rPr>
        <w:t>报</w:t>
      </w:r>
      <w:r>
        <w:rPr>
          <w:rFonts w:hint="eastAsia" w:ascii="仿宋" w:hAnsi="仿宋" w:eastAsia="仿宋" w:cs="仿宋"/>
          <w:w w:val="100"/>
          <w:sz w:val="28"/>
          <w:szCs w:val="28"/>
        </w:rPr>
        <w:t>：福生董事长</w:t>
      </w:r>
      <w:r>
        <w:rPr>
          <w:rFonts w:hint="eastAsia" w:ascii="仿宋" w:hAnsi="仿宋" w:eastAsia="仿宋" w:cs="仿宋"/>
          <w:w w:val="100"/>
          <w:sz w:val="28"/>
          <w:szCs w:val="28"/>
          <w:lang w:eastAsia="zh-CN"/>
        </w:rPr>
        <w:t>、</w:t>
      </w:r>
      <w:r>
        <w:rPr>
          <w:rFonts w:hint="eastAsia" w:ascii="仿宋" w:hAnsi="仿宋" w:eastAsia="仿宋" w:cs="仿宋"/>
          <w:w w:val="100"/>
          <w:sz w:val="28"/>
          <w:szCs w:val="28"/>
          <w:lang w:val="en-US" w:eastAsia="zh-CN"/>
        </w:rPr>
        <w:t>治亚校长、</w:t>
      </w:r>
      <w:r>
        <w:rPr>
          <w:rFonts w:hint="eastAsia" w:ascii="仿宋" w:hAnsi="仿宋" w:eastAsia="仿宋" w:cs="仿宋"/>
          <w:w w:val="100"/>
          <w:sz w:val="28"/>
          <w:szCs w:val="28"/>
        </w:rPr>
        <w:t>文君书记</w:t>
      </w:r>
      <w:r>
        <w:rPr>
          <w:rFonts w:hint="eastAsia" w:ascii="仿宋" w:hAnsi="仿宋" w:eastAsia="仿宋" w:cs="仿宋"/>
          <w:w w:val="100"/>
          <w:sz w:val="28"/>
          <w:szCs w:val="28"/>
          <w:lang w:eastAsia="zh-CN"/>
        </w:rPr>
        <w:t>，</w:t>
      </w:r>
      <w:r>
        <w:rPr>
          <w:rFonts w:hint="eastAsia" w:ascii="仿宋" w:hAnsi="仿宋" w:eastAsia="仿宋" w:cs="仿宋"/>
          <w:w w:val="100"/>
          <w:sz w:val="28"/>
          <w:szCs w:val="28"/>
          <w:lang w:val="en-US" w:eastAsia="zh-CN"/>
        </w:rPr>
        <w:t>刘杰副董事长</w:t>
      </w:r>
    </w:p>
    <w:p>
      <w:pPr>
        <w:pStyle w:val="5"/>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w w:val="100"/>
          <w:sz w:val="28"/>
          <w:szCs w:val="28"/>
        </w:rPr>
      </w:pPr>
      <w:r>
        <w:rPr>
          <w:w w:val="100"/>
          <w:sz w:val="28"/>
          <w:szCs w:val="28"/>
        </w:rPr>
        <mc:AlternateContent>
          <mc:Choice Requires="wps">
            <w:drawing>
              <wp:anchor distT="0" distB="0" distL="114300" distR="114300" simplePos="0" relativeHeight="251665408" behindDoc="0" locked="0" layoutInCell="1" allowOverlap="1">
                <wp:simplePos x="0" y="0"/>
                <wp:positionH relativeFrom="column">
                  <wp:posOffset>29210</wp:posOffset>
                </wp:positionH>
                <wp:positionV relativeFrom="paragraph">
                  <wp:posOffset>42545</wp:posOffset>
                </wp:positionV>
                <wp:extent cx="5591175" cy="635"/>
                <wp:effectExtent l="0" t="0" r="0" b="0"/>
                <wp:wrapNone/>
                <wp:docPr id="5" name="直接连接符 1"/>
                <wp:cNvGraphicFramePr/>
                <a:graphic xmlns:a="http://schemas.openxmlformats.org/drawingml/2006/main">
                  <a:graphicData uri="http://schemas.microsoft.com/office/word/2010/wordprocessingShape">
                    <wps:wsp>
                      <wps:cNvCnPr/>
                      <wps:spPr>
                        <a:xfrm>
                          <a:off x="0" y="0"/>
                          <a:ext cx="55911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2.3pt;margin-top:3.35pt;height:0.05pt;width:440.25pt;z-index:251665408;mso-width-relative:page;mso-height-relative:page;" filled="f" stroked="t" coordsize="21600,21600" o:gfxdata="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y2jMdMAAAAFAQAADwAAAAAAAAABACAAAAAiAAAAZHJzL2Rvd25yZXYueG1sUEsBAhQAFAAA&#10;AAgAh07iQBciu9D0AQAA5gMAAA4AAAAAAAAAAQAgAAAAIg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w w:val="100"/>
          <w:sz w:val="28"/>
          <w:szCs w:val="28"/>
        </w:rPr>
        <w:t>抄</w:t>
      </w:r>
      <w:r>
        <w:rPr>
          <w:rFonts w:hint="eastAsia" w:ascii="仿宋" w:hAnsi="仿宋" w:eastAsia="仿宋" w:cs="仿宋"/>
          <w:w w:val="100"/>
          <w:sz w:val="28"/>
          <w:szCs w:val="28"/>
          <w:lang w:val="en-US" w:eastAsia="zh-CN"/>
        </w:rPr>
        <w:t>送</w:t>
      </w:r>
      <w:r>
        <w:rPr>
          <w:rFonts w:hint="eastAsia" w:ascii="仿宋" w:hAnsi="仿宋" w:eastAsia="仿宋" w:cs="仿宋"/>
          <w:w w:val="100"/>
          <w:sz w:val="28"/>
          <w:szCs w:val="28"/>
        </w:rPr>
        <w:t>：</w:t>
      </w:r>
      <w:r>
        <w:rPr>
          <w:rFonts w:hint="eastAsia" w:ascii="仿宋" w:hAnsi="仿宋" w:eastAsia="仿宋" w:cs="仿宋"/>
          <w:w w:val="100"/>
          <w:sz w:val="28"/>
          <w:szCs w:val="28"/>
          <w:lang w:val="en-US" w:eastAsia="zh-CN"/>
        </w:rPr>
        <w:t>文武常务副校长、孟辉副校长，其他校领导</w:t>
      </w:r>
    </w:p>
    <w:p>
      <w:pPr>
        <w:pStyle w:val="5"/>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 w:hAnsi="仿宋" w:eastAsia="仿宋" w:cs="仿宋"/>
          <w:w w:val="100"/>
          <w:sz w:val="28"/>
          <w:szCs w:val="28"/>
        </w:rPr>
      </w:pPr>
      <w:r>
        <w:rPr>
          <w:w w:val="100"/>
          <w:sz w:val="28"/>
          <w:szCs w:val="28"/>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26035</wp:posOffset>
                </wp:positionV>
                <wp:extent cx="5591175" cy="635"/>
                <wp:effectExtent l="0" t="0" r="0" b="0"/>
                <wp:wrapNone/>
                <wp:docPr id="13" name="直接连接符 1"/>
                <wp:cNvGraphicFramePr/>
                <a:graphic xmlns:a="http://schemas.openxmlformats.org/drawingml/2006/main">
                  <a:graphicData uri="http://schemas.microsoft.com/office/word/2010/wordprocessingShape">
                    <wps:wsp>
                      <wps:cNvCnPr/>
                      <wps:spPr>
                        <a:xfrm>
                          <a:off x="1045845" y="8048625"/>
                          <a:ext cx="55911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3pt;margin-top:2.05pt;height:0.05pt;width:440.25pt;z-index:251664384;mso-width-relative:page;mso-height-relative:page;" filled="f" stroked="t" coordsize="21600,21600" o:gfxdata="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bVb9zUAAAABQEAAA8AAAAAAAAAAQAgAAAAIgAAAGRycy9k&#10;b3ducmV2LnhtbFBLAQIUABQAAAAIAIdO4kAEYcpVBgIAAPMDAAAOAAAAAAAAAAEAIAAAACMBAABk&#10;cnMvZTJvRG9jLnhtbFBLBQYAAAAABgAGAFkBAACbBQAAAAA=&#10;">
                <v:fill on="f" focussize="0,0"/>
                <v:stroke color="#000000" joinstyle="round"/>
                <v:imagedata o:title=""/>
                <o:lock v:ext="edit" aspectratio="f"/>
              </v:line>
            </w:pict>
          </mc:Fallback>
        </mc:AlternateContent>
      </w:r>
      <w:r>
        <w:rPr>
          <w:rFonts w:hint="eastAsia" w:ascii="仿宋" w:hAnsi="仿宋" w:eastAsia="仿宋" w:cs="仿宋"/>
          <w:w w:val="100"/>
          <w:sz w:val="28"/>
          <w:szCs w:val="28"/>
        </w:rPr>
        <w:t>抄</w:t>
      </w:r>
      <w:r>
        <w:rPr>
          <w:rFonts w:hint="eastAsia" w:ascii="仿宋" w:hAnsi="仿宋" w:eastAsia="仿宋" w:cs="仿宋"/>
          <w:w w:val="100"/>
          <w:sz w:val="28"/>
          <w:szCs w:val="28"/>
          <w:lang w:val="en-US" w:eastAsia="zh-CN"/>
        </w:rPr>
        <w:t>发</w:t>
      </w:r>
      <w:r>
        <w:rPr>
          <w:rFonts w:hint="eastAsia" w:ascii="仿宋" w:hAnsi="仿宋" w:eastAsia="仿宋" w:cs="仿宋"/>
          <w:w w:val="100"/>
          <w:sz w:val="28"/>
          <w:szCs w:val="28"/>
        </w:rPr>
        <w:t>：</w:t>
      </w:r>
      <w:r>
        <w:rPr>
          <w:rFonts w:hint="eastAsia" w:ascii="仿宋" w:hAnsi="仿宋" w:eastAsia="仿宋" w:cs="仿宋"/>
          <w:color w:val="000000" w:themeColor="text1"/>
          <w:w w:val="100"/>
          <w:kern w:val="0"/>
          <w:sz w:val="28"/>
          <w:szCs w:val="28"/>
          <w:lang w:val="en-US" w:eastAsia="zh-CN" w:bidi="ar"/>
          <w14:textFill>
            <w14:solidFill>
              <w14:schemeClr w14:val="tx1"/>
            </w14:solidFill>
          </w14:textFill>
        </w:rPr>
        <w:t>各院、部、处、室、馆、中心</w:t>
      </w:r>
    </w:p>
    <w:p>
      <w:pPr>
        <w:pStyle w:val="5"/>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33020</wp:posOffset>
                </wp:positionV>
                <wp:extent cx="5591175" cy="635"/>
                <wp:effectExtent l="0" t="0" r="0" b="0"/>
                <wp:wrapNone/>
                <wp:docPr id="10" name="直接连接符 3"/>
                <wp:cNvGraphicFramePr/>
                <a:graphic xmlns:a="http://schemas.openxmlformats.org/drawingml/2006/main">
                  <a:graphicData uri="http://schemas.microsoft.com/office/word/2010/wordprocessingShape">
                    <wps:wsp>
                      <wps:cNvCnPr/>
                      <wps:spPr>
                        <a:xfrm>
                          <a:off x="1025525" y="8373110"/>
                          <a:ext cx="55911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3" o:spid="_x0000_s1026" o:spt="20" style="position:absolute;left:0pt;margin-left:1.4pt;margin-top:2.6pt;height:0.05pt;width:440.25pt;z-index:251662336;mso-width-relative:page;mso-height-relative:page;" filled="f" stroked="t" coordsize="21600,21600" o:gfxdata="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vA/47TAAAABQEAAA8AAAAAAAAAAQAgAAAAIgAAAGRycy9kb3ducmV2&#10;LnhtbFBLAQIUABQAAAAIAIdO4kDMA8tUAQIAAPMDAAAOAAAAAAAAAAEAIAAAACIBAABkcnMvZTJv&#10;RG9jLnhtbFBLBQYAAAAABgAGAFkBAACVBQAAAAA=&#10;">
                <v:fill on="f" focussize="0,0"/>
                <v:stroke color="#000000" joinstyle="round"/>
                <v:imagedata o:title=""/>
                <o:lock v:ext="edit" aspectratio="f"/>
              </v:line>
            </w:pict>
          </mc:Fallback>
        </mc:AlternateContent>
      </w:r>
      <w:r>
        <w:rPr>
          <w:rFonts w:hint="eastAsia" w:ascii="仿宋" w:hAnsi="仿宋" w:eastAsia="仿宋" w:cs="仿宋"/>
          <w:sz w:val="28"/>
          <w:szCs w:val="28"/>
        </w:rPr>
        <w:t>湖南交通工程学院</w:t>
      </w:r>
      <w:r>
        <w:rPr>
          <w:rFonts w:hint="eastAsia" w:ascii="仿宋" w:hAnsi="仿宋" w:eastAsia="仿宋" w:cs="仿宋"/>
          <w:sz w:val="28"/>
          <w:szCs w:val="28"/>
          <w:lang w:val="en-US" w:eastAsia="zh-CN"/>
        </w:rPr>
        <w:t xml:space="preserve">党政办公室                 </w:t>
      </w:r>
      <w:r>
        <w:rPr>
          <w:rFonts w:hint="default" w:ascii="Times New Roman" w:hAnsi="Times New Roman" w:eastAsia="仿宋" w:cs="Times New Roman"/>
          <w:sz w:val="28"/>
          <w:szCs w:val="28"/>
        </w:rPr>
        <w:t>202</w:t>
      </w:r>
      <w:r>
        <w:rPr>
          <w:rFonts w:hint="eastAsia" w:ascii="Times New Roman" w:hAnsi="Times New Roman" w:eastAsia="仿宋" w:cs="Times New Roman"/>
          <w:sz w:val="28"/>
          <w:szCs w:val="28"/>
          <w:lang w:val="en-US" w:eastAsia="zh-CN"/>
        </w:rPr>
        <w:t>3</w:t>
      </w:r>
      <w:r>
        <w:rPr>
          <w:rFonts w:hint="eastAsia" w:ascii="仿宋" w:hAnsi="仿宋" w:eastAsia="仿宋" w:cs="仿宋"/>
          <w:sz w:val="28"/>
          <w:szCs w:val="28"/>
        </w:rPr>
        <w:t>年</w:t>
      </w:r>
      <w:r>
        <w:rPr>
          <w:rFonts w:hint="eastAsia" w:ascii="Times New Roman" w:hAnsi="Times New Roman" w:eastAsia="仿宋" w:cs="Times New Roman"/>
          <w:sz w:val="28"/>
          <w:szCs w:val="28"/>
          <w:lang w:val="en-US" w:eastAsia="zh-CN"/>
        </w:rPr>
        <w:t>10</w:t>
      </w:r>
      <w:r>
        <w:rPr>
          <w:rFonts w:hint="eastAsia" w:ascii="仿宋" w:hAnsi="仿宋" w:eastAsia="仿宋" w:cs="仿宋"/>
          <w:sz w:val="28"/>
          <w:szCs w:val="28"/>
        </w:rPr>
        <w:t>月</w:t>
      </w:r>
      <w:r>
        <w:rPr>
          <w:rFonts w:hint="eastAsia" w:ascii="Times New Roman" w:hAnsi="Times New Roman" w:eastAsia="仿宋" w:cs="Times New Roman"/>
          <w:sz w:val="28"/>
          <w:szCs w:val="28"/>
          <w:lang w:val="en-US" w:eastAsia="zh-CN"/>
        </w:rPr>
        <w:t>8</w:t>
      </w:r>
      <w:r>
        <w:rPr>
          <w:rFonts w:hint="eastAsia" w:ascii="仿宋" w:hAnsi="仿宋" w:eastAsia="仿宋" w:cs="仿宋"/>
          <w:sz w:val="28"/>
          <w:szCs w:val="28"/>
        </w:rPr>
        <w:t>日印发</w:t>
      </w:r>
    </w:p>
    <w:p>
      <w:pPr>
        <w:pStyle w:val="5"/>
        <w:keepNext w:val="0"/>
        <w:keepLines w:val="0"/>
        <w:pageBreakBefore w:val="0"/>
        <w:widowControl w:val="0"/>
        <w:kinsoku/>
        <w:wordWrap/>
        <w:overflowPunct/>
        <w:topLinePunct w:val="0"/>
        <w:autoSpaceDE/>
        <w:autoSpaceDN/>
        <w:bidi w:val="0"/>
        <w:adjustRightInd/>
        <w:snapToGrid/>
        <w:spacing w:after="0" w:line="500" w:lineRule="exact"/>
        <w:jc w:val="right"/>
        <w:textAlignment w:val="auto"/>
        <w:rPr>
          <w:rFonts w:hint="eastAsia" w:ascii="仿宋" w:hAnsi="仿宋" w:eastAsia="仿宋" w:cs="仿宋"/>
          <w:color w:val="00000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25400</wp:posOffset>
                </wp:positionV>
                <wp:extent cx="5591175" cy="635"/>
                <wp:effectExtent l="0" t="0" r="0" b="0"/>
                <wp:wrapNone/>
                <wp:docPr id="1" name="直接连接符 8"/>
                <wp:cNvGraphicFramePr/>
                <a:graphic xmlns:a="http://schemas.openxmlformats.org/drawingml/2006/main">
                  <a:graphicData uri="http://schemas.microsoft.com/office/word/2010/wordprocessingShape">
                    <wps:wsp>
                      <wps:cNvCnPr/>
                      <wps:spPr>
                        <a:xfrm>
                          <a:off x="1028700" y="8682990"/>
                          <a:ext cx="55911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8" o:spid="_x0000_s1026" o:spt="20" style="position:absolute;left:0pt;margin-left:1.65pt;margin-top:2pt;height:0.05pt;width:440.25pt;z-index:251661312;mso-width-relative:page;mso-height-relative:page;" filled="f" stroked="t" coordsize="21600,21600" o:gfxdata="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idyf0wAAAAUBAAAPAAAAAAAAAAEAIAAAACIAAABkcnMvZG93bnJl&#10;di54bWxQSwECFAAUAAAACACHTuJA+SZEkwICAADyAwAADgAAAAAAAAABACAAAAAiAQAAZHJzL2Uy&#10;b0RvYy54bWxQSwUGAAAAAAYABgBZAQAAlgUAAAAA&#10;">
                <v:fill on="f" focussize="0,0"/>
                <v:stroke color="#000000" joinstyle="round"/>
                <v:imagedata o:title=""/>
                <o:lock v:ext="edit" aspectratio="f"/>
              </v:line>
            </w:pict>
          </mc:Fallback>
        </mc:AlternateContent>
      </w:r>
      <w:r>
        <w:rPr>
          <w:rFonts w:hint="eastAsia" w:ascii="仿宋" w:hAnsi="仿宋" w:eastAsia="仿宋" w:cs="仿宋"/>
          <w:color w:val="000000"/>
          <w:sz w:val="28"/>
          <w:szCs w:val="28"/>
        </w:rPr>
        <w:t>(共印</w:t>
      </w:r>
      <w:r>
        <w:rPr>
          <w:rFonts w:hint="eastAsia" w:ascii="Times New Roman" w:hAnsi="Times New Roman" w:eastAsia="仿宋" w:cs="Times New Roman"/>
          <w:sz w:val="28"/>
          <w:szCs w:val="28"/>
          <w:lang w:val="en-US" w:eastAsia="zh-CN"/>
        </w:rPr>
        <w:t>45</w:t>
      </w:r>
      <w:r>
        <w:rPr>
          <w:rFonts w:hint="eastAsia" w:ascii="仿宋" w:hAnsi="仿宋" w:eastAsia="仿宋" w:cs="仿宋"/>
          <w:color w:val="000000"/>
          <w:sz w:val="28"/>
          <w:szCs w:val="28"/>
        </w:rPr>
        <w:t>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楷体" w:eastAsia="楷体"/>
          <w:sz w:val="28"/>
        </w:rPr>
      </w:pPr>
      <w:r>
        <w:rPr>
          <w:rFonts w:hint="eastAsia" w:ascii="楷体" w:eastAsia="楷体"/>
          <w:sz w:val="28"/>
        </w:rPr>
        <w:t>附件</w:t>
      </w:r>
      <w:r>
        <w:rPr>
          <w:rFonts w:hint="eastAsia" w:ascii="楷体" w:eastAsia="楷体"/>
          <w:sz w:val="28"/>
          <w:lang w:val="en-US" w:eastAsia="zh-CN"/>
        </w:rPr>
        <w:t>1</w:t>
      </w:r>
      <w:r>
        <w:rPr>
          <w:rFonts w:hint="eastAsia" w:ascii="楷体" w:eastAsia="楷体"/>
          <w:sz w:val="28"/>
        </w:rPr>
        <w:t>：</w:t>
      </w: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楷体" w:eastAsia="楷体"/>
          <w:b/>
          <w:bCs/>
          <w:sz w:val="36"/>
          <w:szCs w:val="36"/>
        </w:rPr>
      </w:pPr>
      <w:r>
        <w:rPr>
          <w:rFonts w:hint="default"/>
          <w:lang w:val="en-US" w:eastAsia="zh-CN"/>
        </w:rPr>
        <w:drawing>
          <wp:inline distT="0" distB="0" distL="114300" distR="114300">
            <wp:extent cx="2268220" cy="299085"/>
            <wp:effectExtent l="0" t="0" r="17780" b="5715"/>
            <wp:docPr id="8" name="图片 8" descr="JPG_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JPG_蓝字"/>
                    <pic:cNvPicPr>
                      <a:picLocks noChangeAspect="1"/>
                    </pic:cNvPicPr>
                  </pic:nvPicPr>
                  <pic:blipFill>
                    <a:blip r:embed="rId5"/>
                    <a:srcRect l="5257" t="21695" r="8814" b="40187"/>
                    <a:stretch>
                      <a:fillRect/>
                    </a:stretch>
                  </pic:blipFill>
                  <pic:spPr>
                    <a:xfrm>
                      <a:off x="0" y="0"/>
                      <a:ext cx="2268220" cy="299085"/>
                    </a:xfrm>
                    <a:prstGeom prst="rect">
                      <a:avLst/>
                    </a:prstGeom>
                  </pic:spPr>
                </pic:pic>
              </a:graphicData>
            </a:graphic>
          </wp:inline>
        </w:drawing>
      </w:r>
    </w:p>
    <w:p>
      <w:pPr>
        <w:pStyle w:val="5"/>
        <w:spacing w:before="133" w:line="228" w:lineRule="auto"/>
        <w:jc w:val="center"/>
        <w:outlineLvl w:val="1"/>
        <w:rPr>
          <w:rFonts w:hint="eastAsia" w:ascii="方正小标宋简体" w:hAnsi="方正小标宋简体" w:eastAsia="方正小标宋简体" w:cs="方正小标宋简体"/>
          <w:spacing w:val="0"/>
          <w:position w:val="0"/>
          <w:sz w:val="36"/>
          <w:szCs w:val="36"/>
        </w:rPr>
      </w:pPr>
      <w:r>
        <w:rPr>
          <w:rFonts w:hint="eastAsia" w:ascii="方正小标宋简体" w:hAnsi="方正小标宋简体" w:eastAsia="方正小标宋简体" w:cs="方正小标宋简体"/>
          <w:b/>
          <w:bCs/>
          <w:spacing w:val="0"/>
          <w:position w:val="0"/>
          <w:sz w:val="36"/>
          <w:szCs w:val="36"/>
        </w:rPr>
        <w:t>“最美大学生”评选活动方案</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为加强和改进我校大学生思想政治教育工作，培育和践行社会主义核心价值观，在当代大学生中树立一批可亲、可敬、可信、可学的榜样，并发挥“典型示范、榜样带动”作用的优秀大学生，学校决定开展第</w:t>
      </w:r>
      <w:r>
        <w:rPr>
          <w:rFonts w:hint="eastAsia" w:ascii="仿宋" w:hAnsi="仿宋" w:eastAsia="仿宋" w:cs="仿宋"/>
          <w:color w:val="000000" w:themeColor="text1"/>
          <w:spacing w:val="0"/>
          <w:position w:val="0"/>
          <w:sz w:val="28"/>
          <w:szCs w:val="28"/>
          <w:lang w:val="en-US" w:eastAsia="zh-CN"/>
          <w14:textFill>
            <w14:solidFill>
              <w14:schemeClr w14:val="tx1"/>
            </w14:solidFill>
          </w14:textFill>
        </w:rPr>
        <w:t>三</w:t>
      </w:r>
      <w:r>
        <w:rPr>
          <w:rFonts w:hint="eastAsia" w:ascii="仿宋" w:hAnsi="仿宋" w:eastAsia="仿宋" w:cs="仿宋"/>
          <w:color w:val="000000" w:themeColor="text1"/>
          <w:spacing w:val="0"/>
          <w:position w:val="0"/>
          <w:sz w:val="28"/>
          <w:szCs w:val="28"/>
          <w14:textFill>
            <w14:solidFill>
              <w14:schemeClr w14:val="tx1"/>
            </w14:solidFill>
          </w14:textFill>
        </w:rPr>
        <w:t>届“最美大学生”评选活动。</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0" w:right="0" w:firstLine="562" w:firstLineChars="200"/>
        <w:jc w:val="both"/>
        <w:textAlignment w:val="auto"/>
        <w:outlineLvl w:val="1"/>
        <w:rPr>
          <w:rFonts w:hint="eastAsia" w:ascii="黑体" w:hAnsi="黑体" w:eastAsia="黑体" w:cs="黑体"/>
          <w:color w:val="000000" w:themeColor="text1"/>
          <w:spacing w:val="0"/>
          <w:position w:val="0"/>
          <w:sz w:val="28"/>
          <w:szCs w:val="28"/>
          <w14:textFill>
            <w14:solidFill>
              <w14:schemeClr w14:val="tx1"/>
            </w14:solidFill>
          </w14:textFill>
        </w:rPr>
      </w:pPr>
      <w:r>
        <w:rPr>
          <w:rFonts w:hint="eastAsia" w:ascii="黑体" w:hAnsi="黑体" w:eastAsia="黑体" w:cs="黑体"/>
          <w:b/>
          <w:bCs/>
          <w:color w:val="000000" w:themeColor="text1"/>
          <w:spacing w:val="0"/>
          <w:position w:val="0"/>
          <w:sz w:val="28"/>
          <w:szCs w:val="28"/>
          <w14:textFill>
            <w14:solidFill>
              <w14:schemeClr w14:val="tx1"/>
            </w14:solidFill>
          </w14:textFill>
        </w:rPr>
        <w:t>一、组织领导</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为加强对评选活动的领导，确保工作有序开展，学校成立“最美大学生”评选活动组委会，组委会由领导小组和评审小组组成，组委会办公室设在校团委，负责活动的组织、宣传、实施及总结工作。</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楷体" w:hAnsi="楷体" w:eastAsia="楷体" w:cs="楷体"/>
          <w:color w:val="000000" w:themeColor="text1"/>
          <w:spacing w:val="0"/>
          <w:position w:val="0"/>
          <w:sz w:val="28"/>
          <w:szCs w:val="28"/>
          <w14:textFill>
            <w14:solidFill>
              <w14:schemeClr w14:val="tx1"/>
            </w14:solidFill>
          </w14:textFill>
        </w:rPr>
      </w:pPr>
      <w:r>
        <w:rPr>
          <w:rFonts w:hint="eastAsia" w:ascii="楷体" w:hAnsi="楷体" w:eastAsia="楷体" w:cs="楷体"/>
          <w:b/>
          <w:bCs/>
          <w:color w:val="000000" w:themeColor="text1"/>
          <w:spacing w:val="0"/>
          <w:position w:val="0"/>
          <w:sz w:val="28"/>
          <w:szCs w:val="28"/>
          <w14:textFill>
            <w14:solidFill>
              <w14:schemeClr w14:val="tx1"/>
            </w14:solidFill>
          </w14:textFill>
        </w:rPr>
        <w:t>（一）领导小组</w:t>
      </w:r>
    </w:p>
    <w:p>
      <w:pPr>
        <w:pStyle w:val="5"/>
        <w:keepNext w:val="0"/>
        <w:keepLines w:val="0"/>
        <w:pageBreakBefore w:val="0"/>
        <w:widowControl w:val="0"/>
        <w:wordWrap/>
        <w:overflowPunct/>
        <w:topLinePunct w:val="0"/>
        <w:bidi w:val="0"/>
        <w:spacing w:after="0" w:line="500" w:lineRule="exact"/>
        <w:ind w:left="0" w:right="0" w:firstLine="560"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组</w:t>
      </w:r>
      <w:r>
        <w:rPr>
          <w:rFonts w:hint="eastAsia" w:ascii="仿宋" w:hAnsi="仿宋" w:eastAsia="仿宋" w:cs="仿宋"/>
          <w:color w:val="000000" w:themeColor="text1"/>
          <w:spacing w:val="0"/>
          <w:position w:val="0"/>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0"/>
          <w:position w:val="0"/>
          <w:sz w:val="28"/>
          <w:szCs w:val="28"/>
          <w14:textFill>
            <w14:solidFill>
              <w14:schemeClr w14:val="tx1"/>
            </w14:solidFill>
          </w14:textFill>
        </w:rPr>
        <w:t>长：刘文君</w:t>
      </w:r>
    </w:p>
    <w:p>
      <w:pPr>
        <w:pStyle w:val="5"/>
        <w:keepNext w:val="0"/>
        <w:keepLines w:val="0"/>
        <w:pageBreakBefore w:val="0"/>
        <w:widowControl w:val="0"/>
        <w:wordWrap/>
        <w:overflowPunct/>
        <w:topLinePunct w:val="0"/>
        <w:bidi w:val="0"/>
        <w:spacing w:after="0" w:line="500" w:lineRule="exact"/>
        <w:ind w:left="0" w:right="0" w:firstLine="560"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副组长：</w:t>
      </w:r>
      <w:r>
        <w:rPr>
          <w:rFonts w:hint="eastAsia" w:ascii="仿宋" w:hAnsi="仿宋" w:eastAsia="仿宋" w:cs="仿宋"/>
          <w:color w:val="000000" w:themeColor="text1"/>
          <w:spacing w:val="0"/>
          <w:position w:val="0"/>
          <w:sz w:val="28"/>
          <w:szCs w:val="28"/>
          <w:lang w:val="en-US" w:eastAsia="zh-CN"/>
          <w14:textFill>
            <w14:solidFill>
              <w14:schemeClr w14:val="tx1"/>
            </w14:solidFill>
          </w14:textFill>
        </w:rPr>
        <w:t>冯良贵</w:t>
      </w:r>
      <w:r>
        <w:rPr>
          <w:rFonts w:hint="eastAsia" w:ascii="仿宋" w:hAnsi="仿宋" w:eastAsia="仿宋" w:cs="仿宋"/>
          <w:color w:val="000000" w:themeColor="text1"/>
          <w:spacing w:val="0"/>
          <w:position w:val="0"/>
          <w:sz w:val="28"/>
          <w:szCs w:val="28"/>
          <w14:textFill>
            <w14:solidFill>
              <w14:schemeClr w14:val="tx1"/>
            </w14:solidFill>
          </w14:textFill>
        </w:rPr>
        <w:t>、余孟辉</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成</w:t>
      </w:r>
      <w:r>
        <w:rPr>
          <w:rFonts w:hint="eastAsia" w:ascii="仿宋" w:hAnsi="仿宋" w:eastAsia="仿宋" w:cs="仿宋"/>
          <w:color w:val="000000" w:themeColor="text1"/>
          <w:spacing w:val="0"/>
          <w:position w:val="0"/>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0"/>
          <w:position w:val="0"/>
          <w:sz w:val="28"/>
          <w:szCs w:val="28"/>
          <w14:textFill>
            <w14:solidFill>
              <w14:schemeClr w14:val="tx1"/>
            </w14:solidFill>
          </w14:textFill>
        </w:rPr>
        <w:t>员：校团委、学生工作处、党委宣传部、教务处及各二级学院负责人。</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楷体" w:hAnsi="楷体" w:eastAsia="楷体" w:cs="楷体"/>
          <w:b/>
          <w:bCs/>
          <w:color w:val="000000" w:themeColor="text1"/>
          <w:spacing w:val="0"/>
          <w:position w:val="0"/>
          <w:sz w:val="28"/>
          <w:szCs w:val="28"/>
          <w14:textFill>
            <w14:solidFill>
              <w14:schemeClr w14:val="tx1"/>
            </w14:solidFill>
          </w14:textFill>
        </w:rPr>
      </w:pPr>
      <w:r>
        <w:rPr>
          <w:rFonts w:hint="eastAsia" w:ascii="楷体" w:hAnsi="楷体" w:eastAsia="楷体" w:cs="楷体"/>
          <w:b/>
          <w:bCs/>
          <w:color w:val="000000" w:themeColor="text1"/>
          <w:spacing w:val="0"/>
          <w:position w:val="0"/>
          <w:sz w:val="28"/>
          <w:szCs w:val="28"/>
          <w14:textFill>
            <w14:solidFill>
              <w14:schemeClr w14:val="tx1"/>
            </w14:solidFill>
          </w14:textFill>
        </w:rPr>
        <w:t>（二）评审小组</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组</w:t>
      </w:r>
      <w:r>
        <w:rPr>
          <w:rFonts w:hint="eastAsia" w:ascii="仿宋" w:hAnsi="仿宋" w:eastAsia="仿宋" w:cs="仿宋"/>
          <w:color w:val="000000" w:themeColor="text1"/>
          <w:spacing w:val="0"/>
          <w:position w:val="0"/>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0"/>
          <w:position w:val="0"/>
          <w:sz w:val="28"/>
          <w:szCs w:val="28"/>
          <w14:textFill>
            <w14:solidFill>
              <w14:schemeClr w14:val="tx1"/>
            </w14:solidFill>
          </w14:textFill>
        </w:rPr>
        <w:t>长：漆在林</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成</w:t>
      </w:r>
      <w:r>
        <w:rPr>
          <w:rFonts w:hint="eastAsia" w:ascii="仿宋" w:hAnsi="仿宋" w:eastAsia="仿宋" w:cs="仿宋"/>
          <w:color w:val="000000" w:themeColor="text1"/>
          <w:spacing w:val="0"/>
          <w:position w:val="0"/>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0"/>
          <w:position w:val="0"/>
          <w:sz w:val="28"/>
          <w:szCs w:val="28"/>
          <w14:textFill>
            <w14:solidFill>
              <w14:schemeClr w14:val="tx1"/>
            </w14:solidFill>
          </w14:textFill>
        </w:rPr>
        <w:t>员：二级学院，宣传部、校团委、学工处、教务处</w:t>
      </w:r>
      <w:r>
        <w:rPr>
          <w:rFonts w:hint="eastAsia" w:ascii="仿宋" w:hAnsi="仿宋" w:eastAsia="仿宋" w:cs="仿宋"/>
          <w:color w:val="000000" w:themeColor="text1"/>
          <w:spacing w:val="0"/>
          <w:position w:val="0"/>
          <w:sz w:val="28"/>
          <w:szCs w:val="28"/>
          <w:lang w:val="en-US" w:eastAsia="zh-CN"/>
          <w14:textFill>
            <w14:solidFill>
              <w14:schemeClr w14:val="tx1"/>
            </w14:solidFill>
          </w14:textFill>
        </w:rPr>
        <w:t>等部门</w:t>
      </w:r>
      <w:r>
        <w:rPr>
          <w:rFonts w:hint="eastAsia" w:ascii="仿宋" w:hAnsi="仿宋" w:eastAsia="仿宋" w:cs="仿宋"/>
          <w:color w:val="000000" w:themeColor="text1"/>
          <w:spacing w:val="0"/>
          <w:position w:val="0"/>
          <w:sz w:val="28"/>
          <w:szCs w:val="28"/>
          <w14:textFill>
            <w14:solidFill>
              <w14:schemeClr w14:val="tx1"/>
            </w14:solidFill>
          </w14:textFill>
        </w:rPr>
        <w:t>代表。</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0" w:right="0" w:firstLine="562" w:firstLineChars="200"/>
        <w:jc w:val="both"/>
        <w:textAlignment w:val="auto"/>
        <w:outlineLvl w:val="1"/>
        <w:rPr>
          <w:rFonts w:hint="eastAsia" w:ascii="黑体" w:hAnsi="黑体" w:eastAsia="黑体" w:cs="黑体"/>
          <w:b/>
          <w:bCs/>
          <w:color w:val="000000" w:themeColor="text1"/>
          <w:spacing w:val="0"/>
          <w:position w:val="0"/>
          <w:sz w:val="28"/>
          <w:szCs w:val="28"/>
          <w14:textFill>
            <w14:solidFill>
              <w14:schemeClr w14:val="tx1"/>
            </w14:solidFill>
          </w14:textFill>
        </w:rPr>
      </w:pPr>
      <w:r>
        <w:rPr>
          <w:rFonts w:hint="eastAsia" w:ascii="黑体" w:hAnsi="黑体" w:eastAsia="黑体" w:cs="黑体"/>
          <w:b/>
          <w:bCs/>
          <w:color w:val="000000" w:themeColor="text1"/>
          <w:spacing w:val="0"/>
          <w:position w:val="0"/>
          <w:sz w:val="28"/>
          <w:szCs w:val="28"/>
          <w14:textFill>
            <w14:solidFill>
              <w14:schemeClr w14:val="tx1"/>
            </w14:solidFill>
          </w14:textFill>
        </w:rPr>
        <w:t>二、评选类别及奖励</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湖南交通工程学院第</w:t>
      </w:r>
      <w:r>
        <w:rPr>
          <w:rFonts w:hint="eastAsia" w:ascii="仿宋" w:hAnsi="仿宋" w:eastAsia="仿宋" w:cs="仿宋"/>
          <w:color w:val="000000" w:themeColor="text1"/>
          <w:spacing w:val="0"/>
          <w:position w:val="0"/>
          <w:sz w:val="28"/>
          <w:szCs w:val="28"/>
          <w:lang w:val="en-US" w:eastAsia="zh-CN"/>
          <w14:textFill>
            <w14:solidFill>
              <w14:schemeClr w14:val="tx1"/>
            </w14:solidFill>
          </w14:textFill>
        </w:rPr>
        <w:t>三</w:t>
      </w:r>
      <w:r>
        <w:rPr>
          <w:rFonts w:hint="eastAsia" w:ascii="仿宋" w:hAnsi="仿宋" w:eastAsia="仿宋" w:cs="仿宋"/>
          <w:color w:val="000000" w:themeColor="text1"/>
          <w:spacing w:val="0"/>
          <w:position w:val="0"/>
          <w:sz w:val="28"/>
          <w:szCs w:val="28"/>
          <w14:textFill>
            <w14:solidFill>
              <w14:schemeClr w14:val="tx1"/>
            </w14:solidFill>
          </w14:textFill>
        </w:rPr>
        <w:t>届“最美大学生”奖分为：“社会实践奖”“自强不息奖”“公益行动奖”“道德风尚奖”“学术科研奖”五个类别，每个类别评选</w:t>
      </w:r>
      <w:r>
        <w:rPr>
          <w:rFonts w:hint="eastAsia" w:ascii="Times New Roman" w:hAnsi="Times New Roman" w:eastAsia="仿宋" w:cs="Times New Roman"/>
          <w:color w:val="000000" w:themeColor="text1"/>
          <w:spacing w:val="0"/>
          <w:position w:val="0"/>
          <w:sz w:val="28"/>
          <w:szCs w:val="28"/>
          <w:lang w:val="en-US" w:eastAsia="zh-CN"/>
          <w14:textFill>
            <w14:solidFill>
              <w14:schemeClr w14:val="tx1"/>
            </w14:solidFill>
          </w14:textFill>
        </w:rPr>
        <w:t>2</w:t>
      </w:r>
      <w:r>
        <w:rPr>
          <w:rFonts w:hint="eastAsia" w:ascii="仿宋" w:hAnsi="仿宋" w:eastAsia="仿宋" w:cs="仿宋"/>
          <w:color w:val="000000" w:themeColor="text1"/>
          <w:spacing w:val="0"/>
          <w:position w:val="0"/>
          <w:sz w:val="28"/>
          <w:szCs w:val="28"/>
          <w14:textFill>
            <w14:solidFill>
              <w14:schemeClr w14:val="tx1"/>
            </w14:solidFill>
          </w14:textFill>
        </w:rPr>
        <w:t>名“最美大学生”奖，奖金为人民币</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1000</w:t>
      </w:r>
      <w:r>
        <w:rPr>
          <w:rFonts w:hint="eastAsia" w:ascii="仿宋" w:hAnsi="仿宋" w:eastAsia="仿宋" w:cs="仿宋"/>
          <w:color w:val="000000" w:themeColor="text1"/>
          <w:spacing w:val="0"/>
          <w:position w:val="0"/>
          <w:sz w:val="28"/>
          <w:szCs w:val="28"/>
          <w14:textFill>
            <w14:solidFill>
              <w14:schemeClr w14:val="tx1"/>
            </w14:solidFill>
          </w14:textFill>
        </w:rPr>
        <w:t>元并获得相应的证书或奖状；每个类别评选</w:t>
      </w:r>
      <w:r>
        <w:rPr>
          <w:rFonts w:hint="eastAsia" w:ascii="仿宋" w:hAnsi="仿宋" w:eastAsia="仿宋" w:cs="仿宋"/>
          <w:color w:val="000000" w:themeColor="text1"/>
          <w:spacing w:val="0"/>
          <w:position w:val="0"/>
          <w:sz w:val="28"/>
          <w:szCs w:val="28"/>
          <w:lang w:val="en-US" w:eastAsia="zh-CN"/>
          <w14:textFill>
            <w14:solidFill>
              <w14:schemeClr w14:val="tx1"/>
            </w14:solidFill>
          </w14:textFill>
        </w:rPr>
        <w:t>2</w:t>
      </w:r>
      <w:r>
        <w:rPr>
          <w:rFonts w:hint="eastAsia" w:ascii="仿宋" w:hAnsi="仿宋" w:eastAsia="仿宋" w:cs="仿宋"/>
          <w:color w:val="000000" w:themeColor="text1"/>
          <w:spacing w:val="0"/>
          <w:position w:val="0"/>
          <w:sz w:val="28"/>
          <w:szCs w:val="28"/>
          <w14:textFill>
            <w14:solidFill>
              <w14:schemeClr w14:val="tx1"/>
            </w14:solidFill>
          </w14:textFill>
        </w:rPr>
        <w:t>名“最美大学生提名奖”，奖金为人民币</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500</w:t>
      </w:r>
      <w:r>
        <w:rPr>
          <w:rFonts w:hint="eastAsia" w:ascii="仿宋" w:hAnsi="仿宋" w:eastAsia="仿宋" w:cs="仿宋"/>
          <w:color w:val="000000" w:themeColor="text1"/>
          <w:spacing w:val="0"/>
          <w:position w:val="0"/>
          <w:sz w:val="28"/>
          <w:szCs w:val="28"/>
          <w14:textFill>
            <w14:solidFill>
              <w14:schemeClr w14:val="tx1"/>
            </w14:solidFill>
          </w14:textFill>
        </w:rPr>
        <w:t>元并获得相应的证书或奖状。学生受到的奖励均记入学生本人档案。</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0" w:right="0" w:firstLine="562" w:firstLineChars="200"/>
        <w:jc w:val="both"/>
        <w:textAlignment w:val="auto"/>
        <w:outlineLvl w:val="1"/>
        <w:rPr>
          <w:rFonts w:hint="eastAsia" w:ascii="黑体" w:hAnsi="黑体" w:eastAsia="黑体" w:cs="黑体"/>
          <w:b/>
          <w:bCs/>
          <w:color w:val="000000" w:themeColor="text1"/>
          <w:spacing w:val="0"/>
          <w:position w:val="0"/>
          <w:sz w:val="28"/>
          <w:szCs w:val="28"/>
          <w14:textFill>
            <w14:solidFill>
              <w14:schemeClr w14:val="tx1"/>
            </w14:solidFill>
          </w14:textFill>
        </w:rPr>
      </w:pPr>
      <w:r>
        <w:rPr>
          <w:rFonts w:hint="eastAsia" w:ascii="黑体" w:hAnsi="黑体" w:eastAsia="黑体" w:cs="黑体"/>
          <w:b/>
          <w:bCs/>
          <w:color w:val="000000" w:themeColor="text1"/>
          <w:spacing w:val="0"/>
          <w:position w:val="0"/>
          <w:sz w:val="28"/>
          <w:szCs w:val="28"/>
          <w14:textFill>
            <w14:solidFill>
              <w14:schemeClr w14:val="tx1"/>
            </w14:solidFill>
          </w14:textFill>
        </w:rPr>
        <w:t>三、评选条件</w:t>
      </w:r>
    </w:p>
    <w:p>
      <w:pPr>
        <w:pStyle w:val="5"/>
        <w:keepNext w:val="0"/>
        <w:keepLines w:val="0"/>
        <w:pageBreakBefore w:val="0"/>
        <w:widowControl w:val="0"/>
        <w:wordWrap/>
        <w:overflowPunct/>
        <w:topLinePunct w:val="0"/>
        <w:bidi w:val="0"/>
        <w:spacing w:after="0" w:line="500" w:lineRule="exact"/>
        <w:ind w:left="0" w:right="0" w:firstLine="560"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我校在籍的全日制本、专科生，且连续学习一学年以上，符合下列基本条件并具备具体条件之一者均可申请。特殊学生的评选条件经组委会研讨商议后可适当放宽。</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楷体" w:hAnsi="楷体" w:eastAsia="楷体" w:cs="楷体"/>
          <w:b/>
          <w:bCs/>
          <w:color w:val="000000" w:themeColor="text1"/>
          <w:spacing w:val="0"/>
          <w:position w:val="0"/>
          <w:sz w:val="28"/>
          <w:szCs w:val="28"/>
          <w14:textFill>
            <w14:solidFill>
              <w14:schemeClr w14:val="tx1"/>
            </w14:solidFill>
          </w14:textFill>
        </w:rPr>
      </w:pPr>
      <w:r>
        <w:rPr>
          <w:rFonts w:hint="eastAsia" w:ascii="楷体" w:hAnsi="楷体" w:eastAsia="楷体" w:cs="楷体"/>
          <w:b/>
          <w:bCs/>
          <w:color w:val="000000" w:themeColor="text1"/>
          <w:spacing w:val="0"/>
          <w:position w:val="0"/>
          <w:sz w:val="28"/>
          <w:szCs w:val="28"/>
          <w14:textFill>
            <w14:solidFill>
              <w14:schemeClr w14:val="tx1"/>
            </w14:solidFill>
          </w14:textFill>
        </w:rPr>
        <w:t>（一）基本条件</w:t>
      </w:r>
    </w:p>
    <w:p>
      <w:pPr>
        <w:pStyle w:val="5"/>
        <w:keepNext w:val="0"/>
        <w:keepLines w:val="0"/>
        <w:pageBreakBefore w:val="0"/>
        <w:widowControl w:val="0"/>
        <w:wordWrap/>
        <w:overflowPunct/>
        <w:topLinePunct w:val="0"/>
        <w:bidi w:val="0"/>
        <w:spacing w:after="0" w:line="500" w:lineRule="exact"/>
        <w:ind w:left="0" w:right="0" w:firstLine="560"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仿宋" w:hAnsi="仿宋" w:eastAsia="仿宋" w:cs="仿宋"/>
          <w:color w:val="000000" w:themeColor="text1"/>
          <w:spacing w:val="0"/>
          <w:position w:val="0"/>
          <w:sz w:val="28"/>
          <w:szCs w:val="28"/>
          <w14:textFill>
            <w14:solidFill>
              <w14:schemeClr w14:val="tx1"/>
            </w14:solidFill>
          </w14:textFill>
        </w:rPr>
        <w:t>.拥护党的领导，理想信念坚定，热爱伟大祖国，能够弘扬和践行社会主义核心价值观；</w:t>
      </w:r>
    </w:p>
    <w:p>
      <w:pPr>
        <w:pStyle w:val="5"/>
        <w:keepNext w:val="0"/>
        <w:keepLines w:val="0"/>
        <w:pageBreakBefore w:val="0"/>
        <w:widowControl w:val="0"/>
        <w:wordWrap/>
        <w:overflowPunct/>
        <w:topLinePunct w:val="0"/>
        <w:bidi w:val="0"/>
        <w:spacing w:after="0" w:line="500" w:lineRule="exact"/>
        <w:ind w:left="0" w:right="0" w:firstLine="560"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2</w:t>
      </w:r>
      <w:r>
        <w:rPr>
          <w:rFonts w:hint="eastAsia" w:ascii="仿宋" w:hAnsi="仿宋" w:eastAsia="仿宋" w:cs="仿宋"/>
          <w:color w:val="000000" w:themeColor="text1"/>
          <w:spacing w:val="0"/>
          <w:position w:val="0"/>
          <w:sz w:val="28"/>
          <w:szCs w:val="28"/>
          <w14:textFill>
            <w14:solidFill>
              <w14:schemeClr w14:val="tx1"/>
            </w14:solidFill>
          </w14:textFill>
        </w:rPr>
        <w:t>.遵纪守法、诚实守信，团结同学、尊敬师长，关心集体、热爱劳动，德育实践成绩达到良好及以上，没有受到学校相关处分或处罚；</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b/>
          <w:bCs/>
          <w:color w:val="000000" w:themeColor="text1"/>
          <w:spacing w:val="0"/>
          <w:position w:val="0"/>
          <w:sz w:val="28"/>
          <w:szCs w:val="28"/>
          <w14:textFill>
            <w14:solidFill>
              <w14:schemeClr w14:val="tx1"/>
            </w14:solidFill>
          </w14:textFill>
        </w:rPr>
        <w:t>个人或团队负责人还须满足以下条件：</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仿宋" w:hAnsi="仿宋" w:eastAsia="仿宋" w:cs="仿宋"/>
          <w:color w:val="000000" w:themeColor="text1"/>
          <w:spacing w:val="0"/>
          <w:position w:val="0"/>
          <w:sz w:val="28"/>
          <w:szCs w:val="28"/>
          <w14:textFill>
            <w14:solidFill>
              <w14:schemeClr w14:val="tx1"/>
            </w14:solidFill>
          </w14:textFill>
        </w:rPr>
        <w:t>．学习态度端正，成绩优良，上一学年必修课成绩专业排名前</w:t>
      </w:r>
      <w:r>
        <w:rPr>
          <w:rFonts w:hint="default" w:ascii="Times New Roman" w:hAnsi="Times New Roman" w:eastAsia="仿宋" w:cs="Times New Roman"/>
          <w:color w:val="000000" w:themeColor="text1"/>
          <w:spacing w:val="0"/>
          <w:position w:val="0"/>
          <w:sz w:val="28"/>
          <w:szCs w:val="28"/>
          <w14:textFill>
            <w14:solidFill>
              <w14:schemeClr w14:val="tx1"/>
            </w14:solidFill>
          </w14:textFill>
        </w:rPr>
        <w:t>40</w:t>
      </w:r>
      <w:r>
        <w:rPr>
          <w:rFonts w:hint="eastAsia" w:ascii="仿宋" w:hAnsi="仿宋" w:eastAsia="仿宋" w:cs="仿宋"/>
          <w:color w:val="000000" w:themeColor="text1"/>
          <w:spacing w:val="0"/>
          <w:position w:val="0"/>
          <w:sz w:val="28"/>
          <w:szCs w:val="28"/>
          <w14:textFill>
            <w14:solidFill>
              <w14:schemeClr w14:val="tx1"/>
            </w14:solidFill>
          </w14:textFill>
        </w:rPr>
        <w:t>%，且在校所学课程成绩全部及格（含补考或重修通过）;</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2</w:t>
      </w:r>
      <w:r>
        <w:rPr>
          <w:rFonts w:hint="eastAsia" w:ascii="仿宋" w:hAnsi="仿宋" w:eastAsia="仿宋" w:cs="仿宋"/>
          <w:color w:val="000000" w:themeColor="text1"/>
          <w:spacing w:val="0"/>
          <w:position w:val="0"/>
          <w:sz w:val="28"/>
          <w:szCs w:val="28"/>
          <w14:textFill>
            <w14:solidFill>
              <w14:schemeClr w14:val="tx1"/>
            </w14:solidFill>
          </w14:textFill>
        </w:rPr>
        <w:t>．如果为共青团员，须积极履行团员义务，有从事团学工作的经历，荣获过团内荣誉表彰优先；热心公益，能够积极参加学校组织的公益活动；</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楷体" w:hAnsi="楷体" w:eastAsia="楷体" w:cs="楷体"/>
          <w:b/>
          <w:bCs/>
          <w:color w:val="000000" w:themeColor="text1"/>
          <w:spacing w:val="0"/>
          <w:position w:val="0"/>
          <w:sz w:val="28"/>
          <w:szCs w:val="28"/>
          <w14:textFill>
            <w14:solidFill>
              <w14:schemeClr w14:val="tx1"/>
            </w14:solidFill>
          </w14:textFill>
        </w:rPr>
      </w:pPr>
      <w:r>
        <w:rPr>
          <w:rFonts w:hint="eastAsia" w:ascii="楷体" w:hAnsi="楷体" w:eastAsia="楷体" w:cs="楷体"/>
          <w:b/>
          <w:bCs/>
          <w:color w:val="000000" w:themeColor="text1"/>
          <w:spacing w:val="0"/>
          <w:position w:val="0"/>
          <w:sz w:val="28"/>
          <w:szCs w:val="28"/>
          <w14:textFill>
            <w14:solidFill>
              <w14:schemeClr w14:val="tx1"/>
            </w14:solidFill>
          </w14:textFill>
        </w:rPr>
        <w:t>（二）具体条件</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b/>
          <w:bCs/>
          <w:color w:val="000000" w:themeColor="text1"/>
          <w:spacing w:val="0"/>
          <w:position w:val="0"/>
          <w:sz w:val="28"/>
          <w:szCs w:val="28"/>
          <w14:textFill>
            <w14:solidFill>
              <w14:schemeClr w14:val="tx1"/>
            </w14:solidFill>
          </w14:textFill>
        </w:rPr>
        <w:t>“社会实践奖”</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仿宋" w:hAnsi="仿宋" w:eastAsia="仿宋" w:cs="仿宋"/>
          <w:color w:val="000000" w:themeColor="text1"/>
          <w:spacing w:val="0"/>
          <w:position w:val="0"/>
          <w:sz w:val="28"/>
          <w:szCs w:val="28"/>
          <w14:textFill>
            <w14:solidFill>
              <w14:schemeClr w14:val="tx1"/>
            </w14:solidFill>
          </w14:textFill>
        </w:rPr>
        <w:t>.在校期间积极参加学校及以上官方组织立项的社会实践活动，且时长累计应不少于</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仿宋" w:hAnsi="仿宋" w:eastAsia="仿宋" w:cs="仿宋"/>
          <w:color w:val="000000" w:themeColor="text1"/>
          <w:spacing w:val="0"/>
          <w:position w:val="0"/>
          <w:sz w:val="28"/>
          <w:szCs w:val="28"/>
          <w14:textFill>
            <w14:solidFill>
              <w14:schemeClr w14:val="tx1"/>
            </w14:solidFill>
          </w14:textFill>
        </w:rPr>
        <w:t>周；（以下条件满足1项即可，以团队形式参与社会实践的个人，须为实践队队长或经指导教师证明在团队中发挥了重要作用）；</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2</w:t>
      </w:r>
      <w:r>
        <w:rPr>
          <w:rFonts w:hint="eastAsia" w:ascii="仿宋" w:hAnsi="仿宋" w:eastAsia="仿宋" w:cs="仿宋"/>
          <w:color w:val="000000" w:themeColor="text1"/>
          <w:spacing w:val="0"/>
          <w:position w:val="0"/>
          <w:sz w:val="28"/>
          <w:szCs w:val="28"/>
          <w14:textFill>
            <w14:solidFill>
              <w14:schemeClr w14:val="tx1"/>
            </w14:solidFill>
          </w14:textFill>
        </w:rPr>
        <w:t>.在社会调查、生产劳动、志愿服务、公益活动、科技发明和勤工助学等社会实践活动中表现突出，获得省级及以上奖励或表彰，并得到省级以上社会媒体的广泛宣传与关注；</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3.有高水平的社会实践成果（含研究论文、调研报告等），且受到过校级及以上奖励或表彰，研究论文须在期刊上公开发表，调研报告为实践地经济社会发展作出贡献，产生较大社会反响和经济效益。</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b/>
          <w:bCs/>
          <w:color w:val="000000" w:themeColor="text1"/>
          <w:spacing w:val="0"/>
          <w:position w:val="0"/>
          <w:sz w:val="28"/>
          <w:szCs w:val="28"/>
          <w14:textFill>
            <w14:solidFill>
              <w14:schemeClr w14:val="tx1"/>
            </w14:solidFill>
          </w14:textFill>
        </w:rPr>
        <w:t>“自强不息奖”</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仿宋" w:hAnsi="仿宋" w:eastAsia="仿宋" w:cs="仿宋"/>
          <w:color w:val="000000" w:themeColor="text1"/>
          <w:spacing w:val="0"/>
          <w:position w:val="0"/>
          <w:sz w:val="28"/>
          <w:szCs w:val="28"/>
          <w14:textFill>
            <w14:solidFill>
              <w14:schemeClr w14:val="tx1"/>
            </w14:solidFill>
          </w14:textFill>
        </w:rPr>
        <w:t>.具有坚韧不拔的毅力和自强不息的精神，敢于拼搏、不懈奋斗，有梦想并勇于克服各种困难去追逐、实现自己的梦想；</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2</w:t>
      </w:r>
      <w:r>
        <w:rPr>
          <w:rFonts w:hint="eastAsia" w:ascii="仿宋" w:hAnsi="仿宋" w:eastAsia="仿宋" w:cs="仿宋"/>
          <w:color w:val="000000" w:themeColor="text1"/>
          <w:spacing w:val="0"/>
          <w:position w:val="0"/>
          <w:sz w:val="28"/>
          <w:szCs w:val="28"/>
          <w14:textFill>
            <w14:solidFill>
              <w14:schemeClr w14:val="tx1"/>
            </w14:solidFill>
          </w14:textFill>
        </w:rPr>
        <w:t>.有突出的自强事迹且取得较大成就，荣获过国家励志奖学金或省级及以上级别的荣誉；</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3</w:t>
      </w:r>
      <w:r>
        <w:rPr>
          <w:rFonts w:hint="eastAsia" w:ascii="仿宋" w:hAnsi="仿宋" w:eastAsia="仿宋" w:cs="仿宋"/>
          <w:color w:val="000000" w:themeColor="text1"/>
          <w:spacing w:val="0"/>
          <w:position w:val="0"/>
          <w:sz w:val="28"/>
          <w:szCs w:val="28"/>
          <w14:textFill>
            <w14:solidFill>
              <w14:schemeClr w14:val="tx1"/>
            </w14:solidFill>
          </w14:textFill>
        </w:rPr>
        <w:t>.个人自强事迹在社会主流媒体有过相关报道，取得了广泛社会影响。</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b/>
          <w:bCs/>
          <w:color w:val="000000" w:themeColor="text1"/>
          <w:spacing w:val="0"/>
          <w:position w:val="0"/>
          <w:sz w:val="28"/>
          <w:szCs w:val="28"/>
          <w14:textFill>
            <w14:solidFill>
              <w14:schemeClr w14:val="tx1"/>
            </w14:solidFill>
          </w14:textFill>
        </w:rPr>
        <w:t>“公益行动奖”</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仿宋" w:hAnsi="仿宋" w:eastAsia="仿宋" w:cs="仿宋"/>
          <w:color w:val="000000" w:themeColor="text1"/>
          <w:spacing w:val="0"/>
          <w:position w:val="0"/>
          <w:sz w:val="28"/>
          <w:szCs w:val="28"/>
          <w14:textFill>
            <w14:solidFill>
              <w14:schemeClr w14:val="tx1"/>
            </w14:solidFill>
          </w14:textFill>
        </w:rPr>
        <w:t>.热心公益，乐于奉献、具有强烈的奉献精神和社会责任感，为注册志愿者（团队申报时所有成员须为注册志愿者）；</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2</w:t>
      </w:r>
      <w:r>
        <w:rPr>
          <w:rFonts w:hint="eastAsia" w:ascii="仿宋" w:hAnsi="仿宋" w:eastAsia="仿宋" w:cs="仿宋"/>
          <w:color w:val="000000" w:themeColor="text1"/>
          <w:spacing w:val="0"/>
          <w:position w:val="0"/>
          <w:sz w:val="28"/>
          <w:szCs w:val="28"/>
          <w14:textFill>
            <w14:solidFill>
              <w14:schemeClr w14:val="tx1"/>
            </w14:solidFill>
          </w14:textFill>
        </w:rPr>
        <w:t>.长期坚持参加社会公益或志愿服务活动，在社会主流媒体有过相关报道，取得广泛社会影响力；</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3</w:t>
      </w:r>
      <w:r>
        <w:rPr>
          <w:rFonts w:hint="eastAsia" w:ascii="仿宋" w:hAnsi="仿宋" w:eastAsia="仿宋" w:cs="仿宋"/>
          <w:color w:val="000000" w:themeColor="text1"/>
          <w:spacing w:val="0"/>
          <w:position w:val="0"/>
          <w:sz w:val="28"/>
          <w:szCs w:val="28"/>
          <w14:textFill>
            <w14:solidFill>
              <w14:schemeClr w14:val="tx1"/>
            </w14:solidFill>
          </w14:textFill>
        </w:rPr>
        <w:t>.有突出的公益事迹，取得显著工作成效，获得过校级及以上奖励或表彰。</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b/>
          <w:bCs/>
          <w:color w:val="000000" w:themeColor="text1"/>
          <w:spacing w:val="0"/>
          <w:position w:val="0"/>
          <w:sz w:val="28"/>
          <w:szCs w:val="28"/>
          <w14:textFill>
            <w14:solidFill>
              <w14:schemeClr w14:val="tx1"/>
            </w14:solidFill>
          </w14:textFill>
        </w:rPr>
        <w:t>“道德风尚奖”</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仿宋" w:hAnsi="仿宋" w:eastAsia="仿宋" w:cs="仿宋"/>
          <w:color w:val="000000" w:themeColor="text1"/>
          <w:spacing w:val="0"/>
          <w:position w:val="0"/>
          <w:sz w:val="28"/>
          <w:szCs w:val="28"/>
          <w14:textFill>
            <w14:solidFill>
              <w14:schemeClr w14:val="tx1"/>
            </w14:solidFill>
          </w14:textFill>
        </w:rPr>
        <w:t>.能够积极践行社会主义核心价值观，诚实守信、品德高尚、事迹突出，在同学中具有较大的影响力，能够发挥模范作用；</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2</w:t>
      </w:r>
      <w:r>
        <w:rPr>
          <w:rFonts w:hint="eastAsia" w:ascii="仿宋" w:hAnsi="仿宋" w:eastAsia="仿宋" w:cs="仿宋"/>
          <w:color w:val="000000" w:themeColor="text1"/>
          <w:spacing w:val="0"/>
          <w:position w:val="0"/>
          <w:sz w:val="28"/>
          <w:szCs w:val="28"/>
          <w14:textFill>
            <w14:solidFill>
              <w14:schemeClr w14:val="tx1"/>
            </w14:solidFill>
          </w14:textFill>
        </w:rPr>
        <w:t>.带头遵规守纪，在助人为乐、见义勇为、诚实守信、敬业奉献、尊师孝亲、责任担当、团结互助、拾金不昧、疫情防控、抢险救灾等方面表现突出，具有感人事迹，获得师生广泛赞誉，并产生良好社会影响；获得省级及以上奖励或表彰，在社会主流媒体有过相关报道。</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b/>
          <w:bCs/>
          <w:color w:val="000000" w:themeColor="text1"/>
          <w:spacing w:val="0"/>
          <w:position w:val="0"/>
          <w:sz w:val="28"/>
          <w:szCs w:val="28"/>
          <w14:textFill>
            <w14:solidFill>
              <w14:schemeClr w14:val="tx1"/>
            </w14:solidFill>
          </w14:textFill>
        </w:rPr>
        <w:t>“学术科研奖”</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仿宋" w:hAnsi="仿宋" w:eastAsia="仿宋" w:cs="仿宋"/>
          <w:color w:val="000000" w:themeColor="text1"/>
          <w:spacing w:val="0"/>
          <w:position w:val="0"/>
          <w:sz w:val="28"/>
          <w:szCs w:val="28"/>
          <w14:textFill>
            <w14:solidFill>
              <w14:schemeClr w14:val="tx1"/>
            </w14:solidFill>
          </w14:textFill>
        </w:rPr>
        <w:t>.品学兼优，综合素质高，必修课成绩排名前</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20</w:t>
      </w:r>
      <w:r>
        <w:rPr>
          <w:rFonts w:hint="eastAsia" w:ascii="仿宋" w:hAnsi="仿宋" w:eastAsia="仿宋" w:cs="仿宋"/>
          <w:color w:val="000000" w:themeColor="text1"/>
          <w:spacing w:val="0"/>
          <w:position w:val="0"/>
          <w:sz w:val="28"/>
          <w:szCs w:val="28"/>
          <w14:textFill>
            <w14:solidFill>
              <w14:schemeClr w14:val="tx1"/>
            </w14:solidFill>
          </w14:textFill>
        </w:rPr>
        <w:t>%，某一领域特别最美者，成绩可适当放宽至前</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30</w:t>
      </w:r>
      <w:r>
        <w:rPr>
          <w:rFonts w:hint="eastAsia" w:ascii="仿宋" w:hAnsi="仿宋" w:eastAsia="仿宋" w:cs="仿宋"/>
          <w:color w:val="000000" w:themeColor="text1"/>
          <w:spacing w:val="0"/>
          <w:position w:val="0"/>
          <w:sz w:val="28"/>
          <w:szCs w:val="28"/>
          <w14:textFill>
            <w14:solidFill>
              <w14:schemeClr w14:val="tx1"/>
            </w14:solidFill>
          </w14:textFill>
        </w:rPr>
        <w:t>%，以团队名义申报的，主要负责人须满足此要求；（以下条件满足</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仿宋" w:hAnsi="仿宋" w:eastAsia="仿宋" w:cs="仿宋"/>
          <w:color w:val="000000" w:themeColor="text1"/>
          <w:spacing w:val="0"/>
          <w:position w:val="0"/>
          <w:sz w:val="28"/>
          <w:szCs w:val="28"/>
          <w14:textFill>
            <w14:solidFill>
              <w14:schemeClr w14:val="tx1"/>
            </w14:solidFill>
          </w14:textFill>
        </w:rPr>
        <w:t>项即可）</w:t>
      </w:r>
    </w:p>
    <w:p>
      <w:pPr>
        <w:pStyle w:val="5"/>
        <w:keepNext w:val="0"/>
        <w:keepLines w:val="0"/>
        <w:pageBreakBefore w:val="0"/>
        <w:widowControl w:val="0"/>
        <w:wordWrap/>
        <w:overflowPunct/>
        <w:topLinePunct w:val="0"/>
        <w:bidi w:val="0"/>
        <w:spacing w:after="0" w:line="500" w:lineRule="exact"/>
        <w:ind w:left="0" w:right="0" w:firstLine="560"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2</w:t>
      </w:r>
      <w:r>
        <w:rPr>
          <w:rFonts w:hint="eastAsia" w:ascii="仿宋" w:hAnsi="仿宋" w:eastAsia="仿宋" w:cs="仿宋"/>
          <w:color w:val="000000" w:themeColor="text1"/>
          <w:spacing w:val="0"/>
          <w:position w:val="0"/>
          <w:sz w:val="28"/>
          <w:szCs w:val="28"/>
          <w14:textFill>
            <w14:solidFill>
              <w14:schemeClr w14:val="tx1"/>
            </w14:solidFill>
          </w14:textFill>
        </w:rPr>
        <w:t>.积极参加各类学术科研、科技创新活动，参加过“挑战杯”竞赛、学科竞赛等学生课外学术科技竞赛活动并荣获省级及以上奖项（个人申报时，须排名第一）；</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3</w:t>
      </w:r>
      <w:r>
        <w:rPr>
          <w:rFonts w:hint="eastAsia" w:ascii="仿宋" w:hAnsi="仿宋" w:eastAsia="仿宋" w:cs="仿宋"/>
          <w:color w:val="000000" w:themeColor="text1"/>
          <w:spacing w:val="0"/>
          <w:position w:val="0"/>
          <w:sz w:val="28"/>
          <w:szCs w:val="28"/>
          <w14:textFill>
            <w14:solidFill>
              <w14:schemeClr w14:val="tx1"/>
            </w14:solidFill>
          </w14:textFill>
        </w:rPr>
        <w:t>.在某一专业领域研究成果突出，以独著或第一作者（当为第二作者时，指导教师须为第一作者）身份公开发表过相关高水平学术论文，或获得国家认定的技术成果或发明专利（排名前</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3</w:t>
      </w:r>
      <w:r>
        <w:rPr>
          <w:rFonts w:hint="eastAsia" w:ascii="仿宋" w:hAnsi="仿宋" w:eastAsia="仿宋" w:cs="仿宋"/>
          <w:color w:val="000000" w:themeColor="text1"/>
          <w:spacing w:val="0"/>
          <w:position w:val="0"/>
          <w:sz w:val="28"/>
          <w:szCs w:val="28"/>
          <w14:textFill>
            <w14:solidFill>
              <w14:schemeClr w14:val="tx1"/>
            </w14:solidFill>
          </w14:textFill>
        </w:rPr>
        <w:t>），或主持（参与的须排名前</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3</w:t>
      </w:r>
      <w:r>
        <w:rPr>
          <w:rFonts w:hint="eastAsia" w:ascii="仿宋" w:hAnsi="仿宋" w:eastAsia="仿宋" w:cs="仿宋"/>
          <w:color w:val="000000" w:themeColor="text1"/>
          <w:spacing w:val="0"/>
          <w:position w:val="0"/>
          <w:sz w:val="28"/>
          <w:szCs w:val="28"/>
          <w14:textFill>
            <w14:solidFill>
              <w14:schemeClr w14:val="tx1"/>
            </w14:solidFill>
          </w14:textFill>
        </w:rPr>
        <w:t>）校级及以上科研项目并结题。</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0" w:right="0" w:firstLine="562" w:firstLineChars="200"/>
        <w:jc w:val="both"/>
        <w:textAlignment w:val="auto"/>
        <w:outlineLvl w:val="1"/>
        <w:rPr>
          <w:rFonts w:hint="eastAsia" w:ascii="黑体" w:hAnsi="黑体" w:eastAsia="黑体" w:cs="黑体"/>
          <w:b/>
          <w:bCs/>
          <w:color w:val="000000" w:themeColor="text1"/>
          <w:spacing w:val="0"/>
          <w:position w:val="0"/>
          <w:sz w:val="28"/>
          <w:szCs w:val="28"/>
          <w14:textFill>
            <w14:solidFill>
              <w14:schemeClr w14:val="tx1"/>
            </w14:solidFill>
          </w14:textFill>
        </w:rPr>
      </w:pPr>
      <w:r>
        <w:rPr>
          <w:rFonts w:hint="eastAsia" w:ascii="黑体" w:hAnsi="黑体" w:eastAsia="黑体" w:cs="黑体"/>
          <w:b/>
          <w:bCs/>
          <w:color w:val="000000" w:themeColor="text1"/>
          <w:spacing w:val="0"/>
          <w:position w:val="0"/>
          <w:sz w:val="28"/>
          <w:szCs w:val="28"/>
          <w14:textFill>
            <w14:solidFill>
              <w14:schemeClr w14:val="tx1"/>
            </w14:solidFill>
          </w14:textFill>
        </w:rPr>
        <w:t>四、评选流程</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按照统一标准、统一组织、统一流程、统一管理的要求实施本项目，学校评选活动组委会坚持公平、公正、公开的原则开展评选工作。</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楷体" w:hAnsi="楷体" w:eastAsia="楷体" w:cs="楷体"/>
          <w:b/>
          <w:bCs/>
          <w:color w:val="000000" w:themeColor="text1"/>
          <w:spacing w:val="0"/>
          <w:position w:val="0"/>
          <w:sz w:val="28"/>
          <w:szCs w:val="28"/>
          <w14:textFill>
            <w14:solidFill>
              <w14:schemeClr w14:val="tx1"/>
            </w14:solidFill>
          </w14:textFill>
        </w:rPr>
      </w:pPr>
      <w:r>
        <w:rPr>
          <w:rFonts w:hint="eastAsia" w:ascii="楷体" w:hAnsi="楷体" w:eastAsia="楷体" w:cs="楷体"/>
          <w:b/>
          <w:bCs/>
          <w:color w:val="000000" w:themeColor="text1"/>
          <w:spacing w:val="0"/>
          <w:position w:val="0"/>
          <w:sz w:val="28"/>
          <w:szCs w:val="28"/>
          <w14:textFill>
            <w14:solidFill>
              <w14:schemeClr w14:val="tx1"/>
            </w14:solidFill>
          </w14:textFill>
        </w:rPr>
        <w:t>（一）宣传发动阶段</w:t>
      </w:r>
    </w:p>
    <w:p>
      <w:pPr>
        <w:pStyle w:val="5"/>
        <w:keepNext w:val="0"/>
        <w:keepLines w:val="0"/>
        <w:pageBreakBefore w:val="0"/>
        <w:widowControl w:val="0"/>
        <w:wordWrap/>
        <w:overflowPunct/>
        <w:topLinePunct w:val="0"/>
        <w:bidi w:val="0"/>
        <w:spacing w:after="0" w:line="500" w:lineRule="exact"/>
        <w:ind w:left="0" w:right="0" w:firstLine="560"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学校将评选活动的通知及方案在校园内的海报宣传栏或显要位置张贴，并在学校官方网站、微博、微信等公布活动内容。同时评选活动组委会办公室专门下发文件至各二级学院团总支，把整个活动的目的、意义以及具体实施过程的相关介绍传达给各二级学院团总支、团支部。</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楷体" w:hAnsi="楷体" w:eastAsia="楷体" w:cs="楷体"/>
          <w:b/>
          <w:bCs/>
          <w:color w:val="000000" w:themeColor="text1"/>
          <w:spacing w:val="0"/>
          <w:position w:val="0"/>
          <w:sz w:val="28"/>
          <w:szCs w:val="28"/>
          <w14:textFill>
            <w14:solidFill>
              <w14:schemeClr w14:val="tx1"/>
            </w14:solidFill>
          </w14:textFill>
        </w:rPr>
      </w:pPr>
      <w:r>
        <w:rPr>
          <w:rFonts w:hint="eastAsia" w:ascii="楷体" w:hAnsi="楷体" w:eastAsia="楷体" w:cs="楷体"/>
          <w:b/>
          <w:bCs/>
          <w:color w:val="000000" w:themeColor="text1"/>
          <w:spacing w:val="0"/>
          <w:position w:val="0"/>
          <w:sz w:val="28"/>
          <w:szCs w:val="28"/>
          <w14:textFill>
            <w14:solidFill>
              <w14:schemeClr w14:val="tx1"/>
            </w14:solidFill>
          </w14:textFill>
        </w:rPr>
        <w:t>（二）报名阶段</w:t>
      </w:r>
    </w:p>
    <w:p>
      <w:pPr>
        <w:pStyle w:val="5"/>
        <w:keepNext w:val="0"/>
        <w:keepLines w:val="0"/>
        <w:pageBreakBefore w:val="0"/>
        <w:widowControl w:val="0"/>
        <w:wordWrap/>
        <w:overflowPunct/>
        <w:topLinePunct w:val="0"/>
        <w:bidi w:val="0"/>
        <w:spacing w:after="0" w:line="500" w:lineRule="exact"/>
        <w:ind w:left="0" w:right="0" w:firstLine="560"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分为自主报名和组织推荐两种方式报名，申报人的申报资料（申报表、参评成果证明材料、荣誉证书复印件、学习成绩单、主要事迹材料）统一报送至相关学院团总支，联系人为相关学院团总支书记。</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楷体" w:hAnsi="楷体" w:eastAsia="楷体" w:cs="楷体"/>
          <w:b/>
          <w:bCs/>
          <w:color w:val="000000" w:themeColor="text1"/>
          <w:spacing w:val="0"/>
          <w:position w:val="0"/>
          <w:sz w:val="28"/>
          <w:szCs w:val="28"/>
          <w14:textFill>
            <w14:solidFill>
              <w14:schemeClr w14:val="tx1"/>
            </w14:solidFill>
          </w14:textFill>
        </w:rPr>
      </w:pPr>
      <w:r>
        <w:rPr>
          <w:rFonts w:hint="eastAsia" w:ascii="楷体" w:hAnsi="楷体" w:eastAsia="楷体" w:cs="楷体"/>
          <w:b/>
          <w:bCs/>
          <w:color w:val="000000" w:themeColor="text1"/>
          <w:spacing w:val="0"/>
          <w:position w:val="0"/>
          <w:sz w:val="28"/>
          <w:szCs w:val="28"/>
          <w14:textFill>
            <w14:solidFill>
              <w14:schemeClr w14:val="tx1"/>
            </w14:solidFill>
          </w14:textFill>
        </w:rPr>
        <w:t>（三）资格审查阶段</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按照评选方案中的评选条件要求，由活动组委会成员对申报人（团队）的身份及申报材料进行审查。审查无异议的申报人（团体）才能进入评选阶段。</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楷体" w:hAnsi="楷体" w:eastAsia="楷体" w:cs="楷体"/>
          <w:b/>
          <w:bCs/>
          <w:color w:val="000000" w:themeColor="text1"/>
          <w:spacing w:val="0"/>
          <w:position w:val="0"/>
          <w:sz w:val="28"/>
          <w:szCs w:val="28"/>
          <w14:textFill>
            <w14:solidFill>
              <w14:schemeClr w14:val="tx1"/>
            </w14:solidFill>
          </w14:textFill>
        </w:rPr>
      </w:pPr>
      <w:r>
        <w:rPr>
          <w:rFonts w:hint="eastAsia" w:ascii="楷体" w:hAnsi="楷体" w:eastAsia="楷体" w:cs="楷体"/>
          <w:b/>
          <w:bCs/>
          <w:color w:val="000000" w:themeColor="text1"/>
          <w:spacing w:val="0"/>
          <w:position w:val="0"/>
          <w:sz w:val="28"/>
          <w:szCs w:val="28"/>
          <w14:textFill>
            <w14:solidFill>
              <w14:schemeClr w14:val="tx1"/>
            </w14:solidFill>
          </w14:textFill>
        </w:rPr>
        <w:t>（四）评选阶段</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b/>
          <w:bCs/>
          <w:color w:val="000000" w:themeColor="text1"/>
          <w:spacing w:val="0"/>
          <w:position w:val="0"/>
          <w:sz w:val="28"/>
          <w:szCs w:val="28"/>
          <w14:textFill>
            <w14:solidFill>
              <w14:schemeClr w14:val="tx1"/>
            </w14:solidFill>
          </w14:textFill>
        </w:rPr>
        <w:t>1</w:t>
      </w:r>
      <w:r>
        <w:rPr>
          <w:rFonts w:hint="eastAsia" w:ascii="仿宋" w:hAnsi="仿宋" w:eastAsia="仿宋" w:cs="仿宋"/>
          <w:b/>
          <w:bCs/>
          <w:color w:val="000000" w:themeColor="text1"/>
          <w:spacing w:val="0"/>
          <w:position w:val="0"/>
          <w:sz w:val="28"/>
          <w:szCs w:val="28"/>
          <w14:textFill>
            <w14:solidFill>
              <w14:schemeClr w14:val="tx1"/>
            </w14:solidFill>
          </w14:textFill>
        </w:rPr>
        <w:t>.学院审查、公示及推荐</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学院审查、公示及推荐。各单位对本学院通过资格审查的申报人进行初评，根据公平、公正、客观的原则，结合各奖项的评选条件，对推荐学生的申请材料（个人先进事迹、获奖情况等方面）审核，对审核通过的候选人（团队）进行公示三天，形式为网上公示和展板公示。若有异议采取实名举报，请在公示时间内将意见反馈至组委会办公室，联系电话</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18711424386</w:t>
      </w:r>
      <w:r>
        <w:rPr>
          <w:rFonts w:hint="eastAsia" w:ascii="仿宋" w:hAnsi="仿宋" w:eastAsia="仿宋" w:cs="仿宋"/>
          <w:color w:val="000000" w:themeColor="text1"/>
          <w:spacing w:val="0"/>
          <w:position w:val="0"/>
          <w:sz w:val="28"/>
          <w:szCs w:val="28"/>
          <w14:textFill>
            <w14:solidFill>
              <w14:schemeClr w14:val="tx1"/>
            </w14:solidFill>
          </w14:textFill>
        </w:rPr>
        <w:t>，联系人：漆在林。组委会对举报的情况进行认真调查并做出答复。</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初评结果公示无异议后统一向学校推荐候选人（团体），各二级学院每个奖项推荐候选人</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仿宋" w:hAnsi="仿宋" w:eastAsia="仿宋" w:cs="仿宋"/>
          <w:color w:val="000000" w:themeColor="text1"/>
          <w:spacing w:val="0"/>
          <w:position w:val="0"/>
          <w:sz w:val="28"/>
          <w:szCs w:val="28"/>
          <w14:textFill>
            <w14:solidFill>
              <w14:schemeClr w14:val="tx1"/>
            </w14:solidFill>
          </w14:textFill>
        </w:rPr>
        <w:t>人（团体），且每人（团体）只能申请</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仿宋" w:hAnsi="仿宋" w:eastAsia="仿宋" w:cs="仿宋"/>
          <w:color w:val="000000" w:themeColor="text1"/>
          <w:spacing w:val="0"/>
          <w:position w:val="0"/>
          <w:sz w:val="28"/>
          <w:szCs w:val="28"/>
          <w14:textFill>
            <w14:solidFill>
              <w14:schemeClr w14:val="tx1"/>
            </w14:solidFill>
          </w14:textFill>
        </w:rPr>
        <w:t>个奖项。各二级学院如有特别优秀者，在此基础上可增加1名候选人（团体），但总数最多不超过</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6</w:t>
      </w:r>
      <w:r>
        <w:rPr>
          <w:rFonts w:hint="eastAsia" w:ascii="仿宋" w:hAnsi="仿宋" w:eastAsia="仿宋" w:cs="仿宋"/>
          <w:color w:val="000000" w:themeColor="text1"/>
          <w:spacing w:val="0"/>
          <w:position w:val="0"/>
          <w:sz w:val="28"/>
          <w:szCs w:val="28"/>
          <w14:textFill>
            <w14:solidFill>
              <w14:schemeClr w14:val="tx1"/>
            </w14:solidFill>
          </w14:textFill>
        </w:rPr>
        <w:t>人（团体）。</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请各单位根据通知要求时间节点上报申报材料，包括：评选活动申报汇总表、相关的候选人申报材料（申报表、参评成果证明材料、荣誉证书复印件、学习成绩单、主要事迹材料）。</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default" w:ascii="Times New Roman" w:hAnsi="Times New Roman" w:eastAsia="仿宋" w:cs="Times New Roman"/>
          <w:b/>
          <w:bCs/>
          <w:color w:val="000000" w:themeColor="text1"/>
          <w:spacing w:val="0"/>
          <w:position w:val="0"/>
          <w:sz w:val="28"/>
          <w:szCs w:val="28"/>
          <w14:textFill>
            <w14:solidFill>
              <w14:schemeClr w14:val="tx1"/>
            </w14:solidFill>
          </w14:textFill>
        </w:rPr>
        <w:t>2</w:t>
      </w:r>
      <w:r>
        <w:rPr>
          <w:rFonts w:hint="eastAsia" w:ascii="仿宋" w:hAnsi="仿宋" w:eastAsia="仿宋" w:cs="仿宋"/>
          <w:b/>
          <w:bCs/>
          <w:color w:val="000000" w:themeColor="text1"/>
          <w:spacing w:val="0"/>
          <w:position w:val="0"/>
          <w:sz w:val="28"/>
          <w:szCs w:val="28"/>
          <w14:textFill>
            <w14:solidFill>
              <w14:schemeClr w14:val="tx1"/>
            </w14:solidFill>
          </w14:textFill>
        </w:rPr>
        <w:t>.投票阶段</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投票分为网络投票和活动评审小组投票两类方式进行。投票总分值为</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100</w:t>
      </w:r>
      <w:r>
        <w:rPr>
          <w:rFonts w:hint="eastAsia" w:ascii="仿宋" w:hAnsi="仿宋" w:eastAsia="仿宋" w:cs="仿宋"/>
          <w:color w:val="000000" w:themeColor="text1"/>
          <w:spacing w:val="0"/>
          <w:position w:val="0"/>
          <w:sz w:val="28"/>
          <w:szCs w:val="28"/>
          <w14:textFill>
            <w14:solidFill>
              <w14:schemeClr w14:val="tx1"/>
            </w14:solidFill>
          </w14:textFill>
        </w:rPr>
        <w:t>分，其中网络</w:t>
      </w:r>
      <w:r>
        <w:rPr>
          <w:rFonts w:hint="eastAsia" w:ascii="仿宋" w:hAnsi="仿宋" w:eastAsia="仿宋" w:cs="仿宋"/>
          <w:color w:val="000000" w:themeColor="text1"/>
          <w:spacing w:val="0"/>
          <w:position w:val="0"/>
          <w:sz w:val="28"/>
          <w:szCs w:val="28"/>
          <w:lang w:eastAsia="zh-CN"/>
          <w14:textFill>
            <w14:solidFill>
              <w14:schemeClr w14:val="tx1"/>
            </w14:solidFill>
          </w14:textFill>
        </w:rPr>
        <w:t>、</w:t>
      </w:r>
      <w:r>
        <w:rPr>
          <w:rFonts w:hint="eastAsia" w:ascii="仿宋" w:hAnsi="仿宋" w:eastAsia="仿宋" w:cs="仿宋"/>
          <w:color w:val="000000" w:themeColor="text1"/>
          <w:spacing w:val="0"/>
          <w:position w:val="0"/>
          <w:sz w:val="28"/>
          <w:szCs w:val="28"/>
          <w:lang w:val="en-US" w:eastAsia="zh-CN"/>
          <w14:textFill>
            <w14:solidFill>
              <w14:schemeClr w14:val="tx1"/>
            </w14:solidFill>
          </w14:textFill>
        </w:rPr>
        <w:t>班级</w:t>
      </w:r>
      <w:r>
        <w:rPr>
          <w:rFonts w:hint="eastAsia" w:ascii="仿宋" w:hAnsi="仿宋" w:eastAsia="仿宋" w:cs="仿宋"/>
          <w:color w:val="000000" w:themeColor="text1"/>
          <w:spacing w:val="0"/>
          <w:position w:val="0"/>
          <w:sz w:val="28"/>
          <w:szCs w:val="28"/>
          <w14:textFill>
            <w14:solidFill>
              <w14:schemeClr w14:val="tx1"/>
            </w14:solidFill>
          </w14:textFill>
        </w:rPr>
        <w:t>投票为</w:t>
      </w:r>
      <w:r>
        <w:rPr>
          <w:rFonts w:hint="eastAsia" w:ascii="Times New Roman" w:hAnsi="Times New Roman" w:eastAsia="仿宋" w:cs="Times New Roman"/>
          <w:color w:val="000000" w:themeColor="text1"/>
          <w:spacing w:val="0"/>
          <w:position w:val="0"/>
          <w:sz w:val="28"/>
          <w:szCs w:val="28"/>
          <w:lang w:val="en-US" w:eastAsia="zh-CN"/>
          <w14:textFill>
            <w14:solidFill>
              <w14:schemeClr w14:val="tx1"/>
            </w14:solidFill>
          </w14:textFill>
        </w:rPr>
        <w:t>30</w:t>
      </w:r>
      <w:r>
        <w:rPr>
          <w:rFonts w:hint="eastAsia" w:ascii="仿宋" w:hAnsi="仿宋" w:eastAsia="仿宋" w:cs="仿宋"/>
          <w:color w:val="000000" w:themeColor="text1"/>
          <w:spacing w:val="0"/>
          <w:position w:val="0"/>
          <w:sz w:val="28"/>
          <w:szCs w:val="28"/>
          <w14:textFill>
            <w14:solidFill>
              <w14:schemeClr w14:val="tx1"/>
            </w14:solidFill>
          </w14:textFill>
        </w:rPr>
        <w:t>分，活动评审小组投票为</w:t>
      </w:r>
      <w:r>
        <w:rPr>
          <w:rFonts w:hint="eastAsia" w:ascii="Times New Roman" w:hAnsi="Times New Roman" w:eastAsia="仿宋" w:cs="Times New Roman"/>
          <w:color w:val="000000" w:themeColor="text1"/>
          <w:spacing w:val="0"/>
          <w:position w:val="0"/>
          <w:sz w:val="28"/>
          <w:szCs w:val="28"/>
          <w:lang w:val="en-US" w:eastAsia="zh-CN"/>
          <w14:textFill>
            <w14:solidFill>
              <w14:schemeClr w14:val="tx1"/>
            </w14:solidFill>
          </w14:textFill>
        </w:rPr>
        <w:t>70</w:t>
      </w:r>
      <w:r>
        <w:rPr>
          <w:rFonts w:hint="eastAsia" w:ascii="仿宋" w:hAnsi="仿宋" w:eastAsia="仿宋" w:cs="仿宋"/>
          <w:color w:val="000000" w:themeColor="text1"/>
          <w:spacing w:val="0"/>
          <w:position w:val="0"/>
          <w:sz w:val="28"/>
          <w:szCs w:val="28"/>
          <w14:textFill>
            <w14:solidFill>
              <w14:schemeClr w14:val="tx1"/>
            </w14:solidFill>
          </w14:textFill>
        </w:rPr>
        <w:t>分，两项累计得分为最后得分，根据候选人得分情况及各奖项名额选出拟获奖人员进入结果公示环节。</w:t>
      </w:r>
    </w:p>
    <w:p>
      <w:pPr>
        <w:pStyle w:val="5"/>
        <w:keepNext w:val="0"/>
        <w:keepLines w:val="0"/>
        <w:pageBreakBefore w:val="0"/>
        <w:widowControl w:val="0"/>
        <w:wordWrap/>
        <w:overflowPunct/>
        <w:topLinePunct w:val="0"/>
        <w:bidi w:val="0"/>
        <w:spacing w:after="0" w:line="500" w:lineRule="exact"/>
        <w:ind w:left="0" w:right="0" w:firstLine="560" w:firstLineChars="200"/>
        <w:jc w:val="both"/>
        <w:outlineLvl w:val="1"/>
        <w:rPr>
          <w:rFonts w:hint="eastAsia" w:ascii="仿宋" w:hAnsi="仿宋" w:eastAsia="仿宋" w:cs="仿宋"/>
          <w:b w:val="0"/>
          <w:bCs w:val="0"/>
          <w:color w:val="000000" w:themeColor="text1"/>
          <w:spacing w:val="0"/>
          <w:position w:val="0"/>
          <w:sz w:val="28"/>
          <w:szCs w:val="28"/>
          <w14:textFill>
            <w14:solidFill>
              <w14:schemeClr w14:val="tx1"/>
            </w14:solidFill>
          </w14:textFill>
        </w:rPr>
      </w:pPr>
      <w:r>
        <w:rPr>
          <w:rFonts w:hint="eastAsia" w:ascii="仿宋" w:hAnsi="仿宋" w:eastAsia="仿宋" w:cs="仿宋"/>
          <w:b w:val="0"/>
          <w:bCs w:val="0"/>
          <w:color w:val="000000" w:themeColor="text1"/>
          <w:spacing w:val="0"/>
          <w:position w:val="0"/>
          <w:sz w:val="28"/>
          <w:szCs w:val="28"/>
          <w14:textFill>
            <w14:solidFill>
              <w14:schemeClr w14:val="tx1"/>
            </w14:solidFill>
          </w14:textFill>
        </w:rPr>
        <w:t>（</w:t>
      </w:r>
      <w:r>
        <w:rPr>
          <w:rFonts w:hint="eastAsia" w:ascii="Times New Roman" w:hAnsi="Times New Roman" w:eastAsia="仿宋" w:cs="Times New Roman"/>
          <w:color w:val="000000" w:themeColor="text1"/>
          <w:spacing w:val="0"/>
          <w:position w:val="0"/>
          <w:sz w:val="28"/>
          <w:szCs w:val="28"/>
          <w:lang w:val="en-US" w:eastAsia="zh-CN"/>
          <w14:textFill>
            <w14:solidFill>
              <w14:schemeClr w14:val="tx1"/>
            </w14:solidFill>
          </w14:textFill>
        </w:rPr>
        <w:t>1</w:t>
      </w:r>
      <w:r>
        <w:rPr>
          <w:rFonts w:hint="eastAsia" w:ascii="仿宋" w:hAnsi="仿宋" w:eastAsia="仿宋" w:cs="仿宋"/>
          <w:b w:val="0"/>
          <w:bCs w:val="0"/>
          <w:color w:val="000000" w:themeColor="text1"/>
          <w:spacing w:val="0"/>
          <w:position w:val="0"/>
          <w:sz w:val="28"/>
          <w:szCs w:val="28"/>
          <w14:textFill>
            <w14:solidFill>
              <w14:schemeClr w14:val="tx1"/>
            </w14:solidFill>
          </w14:textFill>
        </w:rPr>
        <w:t>）网络投票（占</w:t>
      </w:r>
      <w:r>
        <w:rPr>
          <w:rFonts w:hint="eastAsia" w:ascii="Times New Roman" w:hAnsi="Times New Roman" w:eastAsia="仿宋" w:cs="Times New Roman"/>
          <w:color w:val="000000" w:themeColor="text1"/>
          <w:spacing w:val="0"/>
          <w:position w:val="0"/>
          <w:sz w:val="28"/>
          <w:szCs w:val="28"/>
          <w:lang w:val="en-US" w:eastAsia="zh-CN"/>
          <w14:textFill>
            <w14:solidFill>
              <w14:schemeClr w14:val="tx1"/>
            </w14:solidFill>
          </w14:textFill>
        </w:rPr>
        <w:t>15</w:t>
      </w:r>
      <w:r>
        <w:rPr>
          <w:rFonts w:hint="eastAsia" w:ascii="仿宋" w:hAnsi="仿宋" w:eastAsia="仿宋" w:cs="仿宋"/>
          <w:b w:val="0"/>
          <w:bCs w:val="0"/>
          <w:color w:val="000000" w:themeColor="text1"/>
          <w:spacing w:val="0"/>
          <w:position w:val="0"/>
          <w:sz w:val="28"/>
          <w:szCs w:val="28"/>
          <w14:textFill>
            <w14:solidFill>
              <w14:schemeClr w14:val="tx1"/>
            </w14:solidFill>
          </w14:textFill>
        </w:rPr>
        <w:t>%）</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①投票方式：在</w:t>
      </w:r>
      <w:r>
        <w:rPr>
          <w:rFonts w:hint="eastAsia" w:ascii="仿宋" w:hAnsi="仿宋" w:eastAsia="仿宋" w:cs="仿宋"/>
          <w:color w:val="000000" w:themeColor="text1"/>
          <w:spacing w:val="0"/>
          <w:position w:val="0"/>
          <w:sz w:val="28"/>
          <w:szCs w:val="28"/>
          <w:lang w:val="en-US" w:eastAsia="zh-CN"/>
          <w14:textFill>
            <w14:solidFill>
              <w14:schemeClr w14:val="tx1"/>
            </w14:solidFill>
          </w14:textFill>
        </w:rPr>
        <w:t>湖南交通工程学院</w:t>
      </w:r>
      <w:r>
        <w:rPr>
          <w:rFonts w:hint="eastAsia" w:ascii="仿宋" w:hAnsi="仿宋" w:eastAsia="仿宋" w:cs="仿宋"/>
          <w:color w:val="000000" w:themeColor="text1"/>
          <w:spacing w:val="0"/>
          <w:position w:val="0"/>
          <w:sz w:val="28"/>
          <w:szCs w:val="28"/>
          <w14:textFill>
            <w14:solidFill>
              <w14:schemeClr w14:val="tx1"/>
            </w14:solidFill>
          </w14:textFill>
        </w:rPr>
        <w:t>微信公众号设立“最美大学生”评选专栏，对候选人事迹进行网上推荐，并开始为期一周的网络投票。网络投票期间每个微信号只有一次投票机会，对五个奖项类别均须投票，且每个类别限选</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仿宋" w:hAnsi="仿宋" w:eastAsia="仿宋" w:cs="仿宋"/>
          <w:color w:val="000000" w:themeColor="text1"/>
          <w:spacing w:val="0"/>
          <w:position w:val="0"/>
          <w:sz w:val="28"/>
          <w:szCs w:val="28"/>
          <w14:textFill>
            <w14:solidFill>
              <w14:schemeClr w14:val="tx1"/>
            </w14:solidFill>
          </w14:textFill>
        </w:rPr>
        <w:t>名候选人，票数超过</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1000</w:t>
      </w:r>
      <w:r>
        <w:rPr>
          <w:rFonts w:hint="eastAsia" w:ascii="仿宋" w:hAnsi="仿宋" w:eastAsia="仿宋" w:cs="仿宋"/>
          <w:color w:val="000000" w:themeColor="text1"/>
          <w:spacing w:val="0"/>
          <w:position w:val="0"/>
          <w:sz w:val="28"/>
          <w:szCs w:val="28"/>
          <w14:textFill>
            <w14:solidFill>
              <w14:schemeClr w14:val="tx1"/>
            </w14:solidFill>
          </w14:textFill>
        </w:rPr>
        <w:t>票（基准票）的候选人可进入网络投票计分环节。</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②计分方式：网络投票环节，超过</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1000</w:t>
      </w:r>
      <w:r>
        <w:rPr>
          <w:rFonts w:hint="eastAsia" w:ascii="仿宋" w:hAnsi="仿宋" w:eastAsia="仿宋" w:cs="仿宋"/>
          <w:color w:val="000000" w:themeColor="text1"/>
          <w:spacing w:val="0"/>
          <w:position w:val="0"/>
          <w:sz w:val="28"/>
          <w:szCs w:val="28"/>
          <w14:textFill>
            <w14:solidFill>
              <w14:schemeClr w14:val="tx1"/>
            </w14:solidFill>
          </w14:textFill>
        </w:rPr>
        <w:t>票得基础分</w:t>
      </w:r>
      <w:r>
        <w:rPr>
          <w:rFonts w:hint="eastAsia" w:ascii="Times New Roman" w:hAnsi="Times New Roman" w:eastAsia="仿宋" w:cs="Times New Roman"/>
          <w:color w:val="000000" w:themeColor="text1"/>
          <w:spacing w:val="0"/>
          <w:position w:val="0"/>
          <w:sz w:val="28"/>
          <w:szCs w:val="28"/>
          <w:lang w:val="en-US" w:eastAsia="zh-CN"/>
          <w14:textFill>
            <w14:solidFill>
              <w14:schemeClr w14:val="tx1"/>
            </w14:solidFill>
          </w14:textFill>
        </w:rPr>
        <w:t>10</w:t>
      </w:r>
      <w:r>
        <w:rPr>
          <w:rFonts w:hint="eastAsia" w:ascii="仿宋" w:hAnsi="仿宋" w:eastAsia="仿宋" w:cs="仿宋"/>
          <w:color w:val="000000" w:themeColor="text1"/>
          <w:spacing w:val="0"/>
          <w:position w:val="0"/>
          <w:sz w:val="28"/>
          <w:szCs w:val="28"/>
          <w14:textFill>
            <w14:solidFill>
              <w14:schemeClr w14:val="tx1"/>
            </w14:solidFill>
          </w14:textFill>
        </w:rPr>
        <w:t>分，候选人得分（</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X</w:t>
      </w:r>
      <w:r>
        <w:rPr>
          <w:rFonts w:hint="eastAsia" w:ascii="仿宋" w:hAnsi="仿宋" w:eastAsia="仿宋" w:cs="仿宋"/>
          <w:color w:val="000000" w:themeColor="text1"/>
          <w:spacing w:val="0"/>
          <w:position w:val="0"/>
          <w:sz w:val="28"/>
          <w:szCs w:val="28"/>
          <w14:textFill>
            <w14:solidFill>
              <w14:schemeClr w14:val="tx1"/>
            </w14:solidFill>
          </w14:textFill>
        </w:rPr>
        <w:t>）=</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Times New Roman" w:hAnsi="Times New Roman" w:eastAsia="仿宋" w:cs="Times New Roman"/>
          <w:color w:val="000000" w:themeColor="text1"/>
          <w:spacing w:val="0"/>
          <w:position w:val="0"/>
          <w:sz w:val="28"/>
          <w:szCs w:val="28"/>
          <w:lang w:val="en-US" w:eastAsia="zh-CN"/>
          <w14:textFill>
            <w14:solidFill>
              <w14:schemeClr w14:val="tx1"/>
            </w14:solidFill>
          </w14:textFill>
        </w:rPr>
        <w:t>0</w:t>
      </w:r>
      <w:r>
        <w:rPr>
          <w:rFonts w:hint="eastAsia" w:ascii="仿宋" w:hAnsi="仿宋" w:eastAsia="仿宋" w:cs="仿宋"/>
          <w:color w:val="000000" w:themeColor="text1"/>
          <w:spacing w:val="0"/>
          <w:position w:val="0"/>
          <w:sz w:val="28"/>
          <w:szCs w:val="28"/>
          <w14:textFill>
            <w14:solidFill>
              <w14:schemeClr w14:val="tx1"/>
            </w14:solidFill>
          </w14:textFill>
        </w:rPr>
        <w:t>+（</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AX</w:t>
      </w:r>
      <w:r>
        <w:rPr>
          <w:rFonts w:hint="eastAsia" w:ascii="仿宋" w:hAnsi="仿宋" w:eastAsia="仿宋" w:cs="仿宋"/>
          <w:color w:val="000000" w:themeColor="text1"/>
          <w:spacing w:val="0"/>
          <w:position w:val="0"/>
          <w:sz w:val="28"/>
          <w:szCs w:val="28"/>
          <w14:textFill>
            <w14:solidFill>
              <w14:schemeClr w14:val="tx1"/>
            </w14:solidFill>
          </w14:textFill>
        </w:rPr>
        <w:t>-</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1000</w:t>
      </w:r>
      <w:r>
        <w:rPr>
          <w:rFonts w:hint="eastAsia" w:ascii="仿宋" w:hAnsi="仿宋" w:eastAsia="仿宋" w:cs="仿宋"/>
          <w:color w:val="000000" w:themeColor="text1"/>
          <w:spacing w:val="0"/>
          <w:position w:val="0"/>
          <w:sz w:val="28"/>
          <w:szCs w:val="28"/>
          <w14:textFill>
            <w14:solidFill>
              <w14:schemeClr w14:val="tx1"/>
            </w14:solidFill>
          </w14:textFill>
        </w:rPr>
        <w:t>）/（</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AMAX</w:t>
      </w:r>
      <w:r>
        <w:rPr>
          <w:rFonts w:hint="eastAsia" w:ascii="仿宋" w:hAnsi="仿宋" w:eastAsia="仿宋" w:cs="仿宋"/>
          <w:color w:val="000000" w:themeColor="text1"/>
          <w:spacing w:val="0"/>
          <w:position w:val="0"/>
          <w:sz w:val="28"/>
          <w:szCs w:val="28"/>
          <w14:textFill>
            <w14:solidFill>
              <w14:schemeClr w14:val="tx1"/>
            </w14:solidFill>
          </w14:textFill>
        </w:rPr>
        <w:t>-</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1000</w:t>
      </w:r>
      <w:r>
        <w:rPr>
          <w:rFonts w:hint="eastAsia" w:ascii="仿宋" w:hAnsi="仿宋" w:eastAsia="仿宋" w:cs="仿宋"/>
          <w:color w:val="000000" w:themeColor="text1"/>
          <w:spacing w:val="0"/>
          <w:position w:val="0"/>
          <w:sz w:val="28"/>
          <w:szCs w:val="28"/>
          <w14:textFill>
            <w14:solidFill>
              <w14:schemeClr w14:val="tx1"/>
            </w14:solidFill>
          </w14:textFill>
        </w:rPr>
        <w:t>）*</w:t>
      </w:r>
      <w:r>
        <w:rPr>
          <w:rFonts w:hint="eastAsia" w:ascii="Times New Roman" w:hAnsi="Times New Roman" w:eastAsia="仿宋" w:cs="Times New Roman"/>
          <w:color w:val="000000" w:themeColor="text1"/>
          <w:spacing w:val="0"/>
          <w:position w:val="0"/>
          <w:sz w:val="28"/>
          <w:szCs w:val="28"/>
          <w:lang w:val="en-US" w:eastAsia="zh-CN"/>
          <w14:textFill>
            <w14:solidFill>
              <w14:schemeClr w14:val="tx1"/>
            </w14:solidFill>
          </w14:textFill>
        </w:rPr>
        <w:t>5</w:t>
      </w:r>
      <w:r>
        <w:rPr>
          <w:rFonts w:hint="eastAsia" w:ascii="仿宋" w:hAnsi="仿宋" w:eastAsia="仿宋" w:cs="仿宋"/>
          <w:color w:val="000000" w:themeColor="text1"/>
          <w:spacing w:val="0"/>
          <w:position w:val="0"/>
          <w:sz w:val="28"/>
          <w:szCs w:val="28"/>
          <w14:textFill>
            <w14:solidFill>
              <w14:schemeClr w14:val="tx1"/>
            </w14:solidFill>
          </w14:textFill>
        </w:rPr>
        <w:t>（</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AMAX</w:t>
      </w:r>
      <w:r>
        <w:rPr>
          <w:rFonts w:hint="eastAsia" w:ascii="仿宋" w:hAnsi="仿宋" w:eastAsia="仿宋" w:cs="仿宋"/>
          <w:color w:val="000000" w:themeColor="text1"/>
          <w:spacing w:val="0"/>
          <w:position w:val="0"/>
          <w:sz w:val="28"/>
          <w:szCs w:val="28"/>
          <w14:textFill>
            <w14:solidFill>
              <w14:schemeClr w14:val="tx1"/>
            </w14:solidFill>
          </w14:textFill>
        </w:rPr>
        <w:t>为该环节最高票数、</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1000</w:t>
      </w:r>
      <w:r>
        <w:rPr>
          <w:rFonts w:hint="eastAsia" w:ascii="仿宋" w:hAnsi="仿宋" w:eastAsia="仿宋" w:cs="仿宋"/>
          <w:color w:val="000000" w:themeColor="text1"/>
          <w:spacing w:val="0"/>
          <w:position w:val="0"/>
          <w:sz w:val="28"/>
          <w:szCs w:val="28"/>
          <w14:textFill>
            <w14:solidFill>
              <w14:schemeClr w14:val="tx1"/>
            </w14:solidFill>
          </w14:textFill>
        </w:rPr>
        <w:t>票为基础票、</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AX</w:t>
      </w:r>
      <w:r>
        <w:rPr>
          <w:rFonts w:hint="eastAsia" w:ascii="仿宋" w:hAnsi="仿宋" w:eastAsia="仿宋" w:cs="仿宋"/>
          <w:color w:val="000000" w:themeColor="text1"/>
          <w:spacing w:val="0"/>
          <w:position w:val="0"/>
          <w:sz w:val="28"/>
          <w:szCs w:val="28"/>
          <w14:textFill>
            <w14:solidFill>
              <w14:schemeClr w14:val="tx1"/>
            </w14:solidFill>
          </w14:textFill>
        </w:rPr>
        <w:t>为X候选人网络得票数，保留小数点后两位，只舍不入）。</w:t>
      </w:r>
    </w:p>
    <w:p>
      <w:pPr>
        <w:pStyle w:val="5"/>
        <w:keepNext w:val="0"/>
        <w:keepLines w:val="0"/>
        <w:pageBreakBefore w:val="0"/>
        <w:widowControl w:val="0"/>
        <w:wordWrap/>
        <w:overflowPunct/>
        <w:topLinePunct w:val="0"/>
        <w:bidi w:val="0"/>
        <w:spacing w:after="0" w:line="500" w:lineRule="exact"/>
        <w:ind w:left="0" w:right="0" w:firstLine="560" w:firstLineChars="200"/>
        <w:jc w:val="both"/>
        <w:outlineLvl w:val="1"/>
        <w:rPr>
          <w:rFonts w:hint="eastAsia" w:ascii="仿宋" w:hAnsi="仿宋" w:eastAsia="仿宋" w:cs="仿宋"/>
          <w:b w:val="0"/>
          <w:bCs w:val="0"/>
          <w:color w:val="000000" w:themeColor="text1"/>
          <w:spacing w:val="0"/>
          <w:position w:val="0"/>
          <w:sz w:val="28"/>
          <w:szCs w:val="28"/>
          <w14:textFill>
            <w14:solidFill>
              <w14:schemeClr w14:val="tx1"/>
            </w14:solidFill>
          </w14:textFill>
        </w:rPr>
      </w:pPr>
      <w:r>
        <w:rPr>
          <w:rFonts w:hint="eastAsia" w:ascii="仿宋" w:hAnsi="仿宋" w:eastAsia="仿宋" w:cs="仿宋"/>
          <w:b w:val="0"/>
          <w:bCs w:val="0"/>
          <w:color w:val="000000" w:themeColor="text1"/>
          <w:spacing w:val="0"/>
          <w:position w:val="0"/>
          <w:sz w:val="28"/>
          <w:szCs w:val="28"/>
          <w14:textFill>
            <w14:solidFill>
              <w14:schemeClr w14:val="tx1"/>
            </w14:solidFill>
          </w14:textFill>
        </w:rPr>
        <w:t>（</w:t>
      </w:r>
      <w:r>
        <w:rPr>
          <w:rFonts w:hint="eastAsia" w:ascii="Times New Roman" w:hAnsi="Times New Roman" w:eastAsia="仿宋" w:cs="Times New Roman"/>
          <w:color w:val="000000" w:themeColor="text1"/>
          <w:spacing w:val="0"/>
          <w:position w:val="0"/>
          <w:sz w:val="28"/>
          <w:szCs w:val="28"/>
          <w:lang w:val="en-US" w:eastAsia="zh-CN"/>
          <w14:textFill>
            <w14:solidFill>
              <w14:schemeClr w14:val="tx1"/>
            </w14:solidFill>
          </w14:textFill>
        </w:rPr>
        <w:t>2</w:t>
      </w:r>
      <w:r>
        <w:rPr>
          <w:rFonts w:hint="eastAsia" w:ascii="仿宋" w:hAnsi="仿宋" w:eastAsia="仿宋" w:cs="仿宋"/>
          <w:b w:val="0"/>
          <w:bCs w:val="0"/>
          <w:color w:val="000000" w:themeColor="text1"/>
          <w:spacing w:val="0"/>
          <w:position w:val="0"/>
          <w:sz w:val="28"/>
          <w:szCs w:val="28"/>
          <w14:textFill>
            <w14:solidFill>
              <w14:schemeClr w14:val="tx1"/>
            </w14:solidFill>
          </w14:textFill>
        </w:rPr>
        <w:t>）班级代表投票（占</w:t>
      </w:r>
      <w:r>
        <w:rPr>
          <w:rFonts w:hint="eastAsia" w:ascii="Times New Roman" w:hAnsi="Times New Roman" w:eastAsia="仿宋" w:cs="Times New Roman"/>
          <w:color w:val="000000" w:themeColor="text1"/>
          <w:spacing w:val="0"/>
          <w:position w:val="0"/>
          <w:sz w:val="28"/>
          <w:szCs w:val="28"/>
          <w:lang w:val="en-US" w:eastAsia="zh-CN"/>
          <w14:textFill>
            <w14:solidFill>
              <w14:schemeClr w14:val="tx1"/>
            </w14:solidFill>
          </w14:textFill>
        </w:rPr>
        <w:t>15</w:t>
      </w:r>
      <w:r>
        <w:rPr>
          <w:rFonts w:hint="eastAsia" w:ascii="仿宋" w:hAnsi="仿宋" w:eastAsia="仿宋" w:cs="仿宋"/>
          <w:b w:val="0"/>
          <w:bCs w:val="0"/>
          <w:color w:val="000000" w:themeColor="text1"/>
          <w:spacing w:val="0"/>
          <w:position w:val="0"/>
          <w:sz w:val="28"/>
          <w:szCs w:val="28"/>
          <w14:textFill>
            <w14:solidFill>
              <w14:schemeClr w14:val="tx1"/>
            </w14:solidFill>
          </w14:textFill>
        </w:rPr>
        <w:t>%）</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b w:val="0"/>
          <w:bCs w:val="0"/>
          <w:color w:val="000000" w:themeColor="text1"/>
          <w:spacing w:val="0"/>
          <w:position w:val="0"/>
          <w:sz w:val="28"/>
          <w:szCs w:val="28"/>
          <w14:textFill>
            <w14:solidFill>
              <w14:schemeClr w14:val="tx1"/>
            </w14:solidFill>
          </w14:textFill>
        </w:rPr>
        <w:t>①投票方式和时间：以学院</w:t>
      </w:r>
      <w:r>
        <w:rPr>
          <w:rFonts w:hint="eastAsia" w:ascii="仿宋" w:hAnsi="仿宋" w:eastAsia="仿宋" w:cs="仿宋"/>
          <w:color w:val="000000" w:themeColor="text1"/>
          <w:spacing w:val="0"/>
          <w:position w:val="0"/>
          <w:sz w:val="28"/>
          <w:szCs w:val="28"/>
          <w14:textFill>
            <w14:solidFill>
              <w14:schemeClr w14:val="tx1"/>
            </w14:solidFill>
          </w14:textFill>
        </w:rPr>
        <w:t>为单位组织各班级（以教务处开设班级数量为准）开展班级代表投票环节。首先由各班团支书组织全班同学投票，投票结束后团支书组织工作人员将班级同学投票情况进行统计，统计出每个奖项的该班支持的候选人（团队），该候选人（团队）的得票数须超过班级投票人员半数，支持的候选人（团队）根据每年的名额结合投票数量确定。团支书作为代表填写班级投票统计表，经辅导员签字审核后上交至二级学院团总支。二级学院团总支将本学院所有班级投票统计表进行汇总，统计好投票班级数及候选人支持班级数，并填写学院班级投票汇总表，汇总表经二级学院的书记或副书记审核签字后报送到活动组委会办公室。</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b w:val="0"/>
          <w:bCs w:val="0"/>
          <w:color w:val="000000" w:themeColor="text1"/>
          <w:spacing w:val="0"/>
          <w:position w:val="0"/>
          <w:sz w:val="28"/>
          <w:szCs w:val="28"/>
          <w14:textFill>
            <w14:solidFill>
              <w14:schemeClr w14:val="tx1"/>
            </w14:solidFill>
          </w14:textFill>
        </w:rPr>
        <w:t>②计分方式：班级</w:t>
      </w:r>
      <w:r>
        <w:rPr>
          <w:rFonts w:hint="eastAsia" w:ascii="仿宋" w:hAnsi="仿宋" w:eastAsia="仿宋" w:cs="仿宋"/>
          <w:color w:val="000000" w:themeColor="text1"/>
          <w:spacing w:val="0"/>
          <w:position w:val="0"/>
          <w:sz w:val="28"/>
          <w:szCs w:val="28"/>
          <w14:textFill>
            <w14:solidFill>
              <w14:schemeClr w14:val="tx1"/>
            </w14:solidFill>
          </w14:textFill>
        </w:rPr>
        <w:t>代表投票环节班级代表投票比例值之和最高者得满分（</w:t>
      </w:r>
      <w:r>
        <w:rPr>
          <w:rFonts w:hint="eastAsia" w:ascii="Times New Roman" w:hAnsi="Times New Roman" w:eastAsia="仿宋" w:cs="Times New Roman"/>
          <w:color w:val="000000" w:themeColor="text1"/>
          <w:spacing w:val="0"/>
          <w:position w:val="0"/>
          <w:sz w:val="28"/>
          <w:szCs w:val="28"/>
          <w:lang w:val="en-US" w:eastAsia="zh-CN"/>
          <w14:textFill>
            <w14:solidFill>
              <w14:schemeClr w14:val="tx1"/>
            </w14:solidFill>
          </w14:textFill>
        </w:rPr>
        <w:t>15</w:t>
      </w:r>
      <w:r>
        <w:rPr>
          <w:rFonts w:hint="eastAsia" w:ascii="仿宋" w:hAnsi="仿宋" w:eastAsia="仿宋" w:cs="仿宋"/>
          <w:color w:val="000000" w:themeColor="text1"/>
          <w:spacing w:val="0"/>
          <w:position w:val="0"/>
          <w:sz w:val="28"/>
          <w:szCs w:val="28"/>
          <w14:textFill>
            <w14:solidFill>
              <w14:schemeClr w14:val="tx1"/>
            </w14:solidFill>
          </w14:textFill>
        </w:rPr>
        <w:t>分）</w:t>
      </w:r>
      <w:r>
        <w:rPr>
          <w:rFonts w:hint="eastAsia" w:ascii="仿宋" w:hAnsi="仿宋" w:eastAsia="仿宋" w:cs="仿宋"/>
          <w:color w:val="000000" w:themeColor="text1"/>
          <w:spacing w:val="0"/>
          <w:position w:val="0"/>
          <w:sz w:val="28"/>
          <w:szCs w:val="28"/>
          <w:lang w:eastAsia="zh-CN"/>
          <w14:textFill>
            <w14:solidFill>
              <w14:schemeClr w14:val="tx1"/>
            </w14:solidFill>
          </w14:textFill>
        </w:rPr>
        <w:t>，</w:t>
      </w:r>
      <w:r>
        <w:rPr>
          <w:rFonts w:hint="eastAsia" w:ascii="仿宋" w:hAnsi="仿宋" w:eastAsia="仿宋" w:cs="仿宋"/>
          <w:color w:val="000000" w:themeColor="text1"/>
          <w:spacing w:val="0"/>
          <w:position w:val="0"/>
          <w:sz w:val="28"/>
          <w:szCs w:val="28"/>
          <w14:textFill>
            <w14:solidFill>
              <w14:schemeClr w14:val="tx1"/>
            </w14:solidFill>
          </w14:textFill>
        </w:rPr>
        <w:t>投票比例值（</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A</w:t>
      </w:r>
      <w:r>
        <w:rPr>
          <w:rFonts w:hint="eastAsia" w:ascii="仿宋" w:hAnsi="仿宋" w:eastAsia="仿宋" w:cs="仿宋"/>
          <w:color w:val="000000" w:themeColor="text1"/>
          <w:spacing w:val="0"/>
          <w:position w:val="0"/>
          <w:sz w:val="28"/>
          <w:szCs w:val="28"/>
          <w14:textFill>
            <w14:solidFill>
              <w14:schemeClr w14:val="tx1"/>
            </w14:solidFill>
          </w14:textFill>
        </w:rPr>
        <w:t>)=学院支持班级数/学院总班级数（所有学院）。</w:t>
      </w:r>
    </w:p>
    <w:p>
      <w:pPr>
        <w:pStyle w:val="5"/>
        <w:keepNext w:val="0"/>
        <w:keepLines w:val="0"/>
        <w:pageBreakBefore w:val="0"/>
        <w:widowControl w:val="0"/>
        <w:wordWrap/>
        <w:overflowPunct/>
        <w:topLinePunct w:val="0"/>
        <w:bidi w:val="0"/>
        <w:spacing w:after="0" w:line="500" w:lineRule="exact"/>
        <w:ind w:left="0" w:right="0" w:firstLine="560" w:firstLineChars="200"/>
        <w:jc w:val="both"/>
        <w:outlineLvl w:val="1"/>
        <w:rPr>
          <w:rFonts w:hint="eastAsia" w:ascii="仿宋" w:hAnsi="仿宋" w:eastAsia="仿宋" w:cs="仿宋"/>
          <w:b w:val="0"/>
          <w:bCs w:val="0"/>
          <w:color w:val="000000" w:themeColor="text1"/>
          <w:spacing w:val="0"/>
          <w:position w:val="0"/>
          <w:sz w:val="28"/>
          <w:szCs w:val="28"/>
          <w14:textFill>
            <w14:solidFill>
              <w14:schemeClr w14:val="tx1"/>
            </w14:solidFill>
          </w14:textFill>
        </w:rPr>
      </w:pPr>
      <w:r>
        <w:rPr>
          <w:rFonts w:hint="eastAsia" w:ascii="仿宋" w:hAnsi="仿宋" w:eastAsia="仿宋" w:cs="仿宋"/>
          <w:b w:val="0"/>
          <w:bCs w:val="0"/>
          <w:color w:val="000000" w:themeColor="text1"/>
          <w:spacing w:val="0"/>
          <w:position w:val="0"/>
          <w:sz w:val="28"/>
          <w:szCs w:val="28"/>
          <w14:textFill>
            <w14:solidFill>
              <w14:schemeClr w14:val="tx1"/>
            </w14:solidFill>
          </w14:textFill>
        </w:rPr>
        <w:t>（</w:t>
      </w:r>
      <w:r>
        <w:rPr>
          <w:rFonts w:hint="eastAsia" w:ascii="Times New Roman" w:hAnsi="Times New Roman" w:eastAsia="仿宋" w:cs="Times New Roman"/>
          <w:color w:val="000000" w:themeColor="text1"/>
          <w:spacing w:val="0"/>
          <w:position w:val="0"/>
          <w:sz w:val="28"/>
          <w:szCs w:val="28"/>
          <w:lang w:val="en-US" w:eastAsia="zh-CN"/>
          <w14:textFill>
            <w14:solidFill>
              <w14:schemeClr w14:val="tx1"/>
            </w14:solidFill>
          </w14:textFill>
        </w:rPr>
        <w:t>3</w:t>
      </w:r>
      <w:r>
        <w:rPr>
          <w:rFonts w:hint="eastAsia" w:ascii="仿宋" w:hAnsi="仿宋" w:eastAsia="仿宋" w:cs="仿宋"/>
          <w:b w:val="0"/>
          <w:bCs w:val="0"/>
          <w:color w:val="000000" w:themeColor="text1"/>
          <w:spacing w:val="0"/>
          <w:position w:val="0"/>
          <w:sz w:val="28"/>
          <w:szCs w:val="28"/>
          <w14:textFill>
            <w14:solidFill>
              <w14:schemeClr w14:val="tx1"/>
            </w14:solidFill>
          </w14:textFill>
        </w:rPr>
        <w:t>）评审小组投票（占</w:t>
      </w:r>
      <w:r>
        <w:rPr>
          <w:rFonts w:hint="eastAsia" w:ascii="Times New Roman" w:hAnsi="Times New Roman" w:eastAsia="仿宋" w:cs="Times New Roman"/>
          <w:color w:val="000000" w:themeColor="text1"/>
          <w:spacing w:val="0"/>
          <w:position w:val="0"/>
          <w:sz w:val="28"/>
          <w:szCs w:val="28"/>
          <w:lang w:val="en-US" w:eastAsia="zh-CN"/>
          <w14:textFill>
            <w14:solidFill>
              <w14:schemeClr w14:val="tx1"/>
            </w14:solidFill>
          </w14:textFill>
        </w:rPr>
        <w:t>70</w:t>
      </w:r>
      <w:r>
        <w:rPr>
          <w:rFonts w:hint="eastAsia" w:ascii="仿宋" w:hAnsi="仿宋" w:eastAsia="仿宋" w:cs="仿宋"/>
          <w:b w:val="0"/>
          <w:bCs w:val="0"/>
          <w:color w:val="000000" w:themeColor="text1"/>
          <w:spacing w:val="0"/>
          <w:position w:val="0"/>
          <w:sz w:val="28"/>
          <w:szCs w:val="28"/>
          <w14:textFill>
            <w14:solidFill>
              <w14:schemeClr w14:val="tx1"/>
            </w14:solidFill>
          </w14:textFill>
        </w:rPr>
        <w:t>%）</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①投票方式和时间：参加投票的评委由组委会负责从评委小组中进行随机抽取，评委人数应为单数。评委根据候选人申请材料以及</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5</w:t>
      </w:r>
      <w:r>
        <w:rPr>
          <w:rFonts w:hint="eastAsia" w:ascii="仿宋" w:hAnsi="仿宋" w:eastAsia="仿宋" w:cs="仿宋"/>
          <w:color w:val="000000" w:themeColor="text1"/>
          <w:spacing w:val="0"/>
          <w:position w:val="0"/>
          <w:sz w:val="28"/>
          <w:szCs w:val="28"/>
          <w14:textFill>
            <w14:solidFill>
              <w14:schemeClr w14:val="tx1"/>
            </w14:solidFill>
          </w14:textFill>
        </w:rPr>
        <w:t>分钟现场答辩等综合表现进行投票，每位评委从每个类别候选人中选</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3</w:t>
      </w:r>
      <w:r>
        <w:rPr>
          <w:rFonts w:hint="eastAsia" w:ascii="仿宋" w:hAnsi="仿宋" w:eastAsia="仿宋" w:cs="仿宋"/>
          <w:color w:val="000000" w:themeColor="text1"/>
          <w:spacing w:val="0"/>
          <w:position w:val="0"/>
          <w:sz w:val="28"/>
          <w:szCs w:val="28"/>
          <w14:textFill>
            <w14:solidFill>
              <w14:schemeClr w14:val="tx1"/>
            </w14:solidFill>
          </w14:textFill>
        </w:rPr>
        <w:t>名进行投票。</w:t>
      </w:r>
    </w:p>
    <w:p>
      <w:pPr>
        <w:pStyle w:val="5"/>
        <w:keepNext w:val="0"/>
        <w:keepLines w:val="0"/>
        <w:pageBreakBefore w:val="0"/>
        <w:widowControl w:val="0"/>
        <w:wordWrap/>
        <w:overflowPunct/>
        <w:topLinePunct w:val="0"/>
        <w:bidi w:val="0"/>
        <w:spacing w:after="0" w:line="500" w:lineRule="exact"/>
        <w:ind w:left="0" w:right="0" w:firstLine="560" w:firstLineChars="200"/>
        <w:jc w:val="both"/>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②计分方式：候选人得分（</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X</w:t>
      </w:r>
      <w:r>
        <w:rPr>
          <w:rFonts w:hint="eastAsia" w:ascii="仿宋" w:hAnsi="仿宋" w:eastAsia="仿宋" w:cs="仿宋"/>
          <w:color w:val="000000" w:themeColor="text1"/>
          <w:spacing w:val="0"/>
          <w:position w:val="0"/>
          <w:sz w:val="28"/>
          <w:szCs w:val="28"/>
          <w14:textFill>
            <w14:solidFill>
              <w14:schemeClr w14:val="tx1"/>
            </w14:solidFill>
          </w14:textFill>
        </w:rPr>
        <w:t>）=</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AX</w:t>
      </w:r>
      <w:r>
        <w:rPr>
          <w:rFonts w:hint="eastAsia" w:ascii="仿宋" w:hAnsi="仿宋" w:eastAsia="仿宋" w:cs="仿宋"/>
          <w:color w:val="000000" w:themeColor="text1"/>
          <w:spacing w:val="0"/>
          <w:position w:val="0"/>
          <w:sz w:val="28"/>
          <w:szCs w:val="28"/>
          <w14:textFill>
            <w14:solidFill>
              <w14:schemeClr w14:val="tx1"/>
            </w14:solidFill>
          </w14:textFill>
        </w:rPr>
        <w:t>/评委数*</w:t>
      </w:r>
      <w:r>
        <w:rPr>
          <w:rFonts w:hint="eastAsia" w:ascii="Times New Roman" w:hAnsi="Times New Roman" w:eastAsia="仿宋" w:cs="Times New Roman"/>
          <w:color w:val="000000" w:themeColor="text1"/>
          <w:spacing w:val="0"/>
          <w:position w:val="0"/>
          <w:sz w:val="28"/>
          <w:szCs w:val="28"/>
          <w:lang w:val="en-US" w:eastAsia="zh-CN"/>
          <w14:textFill>
            <w14:solidFill>
              <w14:schemeClr w14:val="tx1"/>
            </w14:solidFill>
          </w14:textFill>
        </w:rPr>
        <w:t>7</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0</w:t>
      </w:r>
      <w:r>
        <w:rPr>
          <w:rFonts w:hint="eastAsia" w:ascii="仿宋" w:hAnsi="仿宋" w:eastAsia="仿宋" w:cs="仿宋"/>
          <w:color w:val="000000" w:themeColor="text1"/>
          <w:spacing w:val="0"/>
          <w:position w:val="0"/>
          <w:sz w:val="28"/>
          <w:szCs w:val="28"/>
          <w14:textFill>
            <w14:solidFill>
              <w14:schemeClr w14:val="tx1"/>
            </w14:solidFill>
          </w14:textFill>
        </w:rPr>
        <w:t>（</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AX</w:t>
      </w:r>
      <w:r>
        <w:rPr>
          <w:rFonts w:hint="eastAsia" w:ascii="仿宋" w:hAnsi="仿宋" w:eastAsia="仿宋" w:cs="仿宋"/>
          <w:color w:val="000000" w:themeColor="text1"/>
          <w:spacing w:val="0"/>
          <w:position w:val="0"/>
          <w:sz w:val="28"/>
          <w:szCs w:val="28"/>
          <w14:textFill>
            <w14:solidFill>
              <w14:schemeClr w14:val="tx1"/>
            </w14:solidFill>
          </w14:textFill>
        </w:rPr>
        <w:t>为</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X</w:t>
      </w:r>
      <w:r>
        <w:rPr>
          <w:rFonts w:hint="eastAsia" w:ascii="仿宋" w:hAnsi="仿宋" w:eastAsia="仿宋" w:cs="仿宋"/>
          <w:color w:val="000000" w:themeColor="text1"/>
          <w:spacing w:val="0"/>
          <w:position w:val="0"/>
          <w:sz w:val="28"/>
          <w:szCs w:val="28"/>
          <w14:textFill>
            <w14:solidFill>
              <w14:schemeClr w14:val="tx1"/>
            </w14:solidFill>
          </w14:textFill>
        </w:rPr>
        <w:t>候选人在评审小组投票环节所得票数，保留小数点后两位，只舍不入）。</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b/>
          <w:bCs/>
          <w:color w:val="000000" w:themeColor="text1"/>
          <w:spacing w:val="0"/>
          <w:position w:val="0"/>
          <w:sz w:val="28"/>
          <w:szCs w:val="28"/>
          <w14:textFill>
            <w14:solidFill>
              <w14:schemeClr w14:val="tx1"/>
            </w14:solidFill>
          </w14:textFill>
        </w:rPr>
        <w:t>3</w:t>
      </w:r>
      <w:r>
        <w:rPr>
          <w:rFonts w:hint="eastAsia" w:ascii="仿宋" w:hAnsi="仿宋" w:eastAsia="仿宋" w:cs="仿宋"/>
          <w:b/>
          <w:bCs/>
          <w:color w:val="000000" w:themeColor="text1"/>
          <w:spacing w:val="0"/>
          <w:position w:val="0"/>
          <w:sz w:val="28"/>
          <w:szCs w:val="28"/>
          <w14:textFill>
            <w14:solidFill>
              <w14:schemeClr w14:val="tx1"/>
            </w14:solidFill>
          </w14:textFill>
        </w:rPr>
        <w:t>.校级评审结果公示</w:t>
      </w:r>
    </w:p>
    <w:p>
      <w:pPr>
        <w:pStyle w:val="5"/>
        <w:keepNext w:val="0"/>
        <w:keepLines w:val="0"/>
        <w:pageBreakBefore w:val="0"/>
        <w:widowControl w:val="0"/>
        <w:wordWrap/>
        <w:overflowPunct/>
        <w:topLinePunct w:val="0"/>
        <w:bidi w:val="0"/>
        <w:spacing w:after="0" w:line="500" w:lineRule="exact"/>
        <w:ind w:left="0" w:right="0" w:firstLine="560"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结合网络投票和评审小组投票结果，对拟获奖个人进行为期一周的公示。若有异议采取实名举报，并将意见反馈至组委会办公室，组委会对举报的情况进行调查并做出答复。公示无异议者或经调查没有问题的进行表彰。</w:t>
      </w:r>
    </w:p>
    <w:p>
      <w:pPr>
        <w:pStyle w:val="5"/>
        <w:keepNext w:val="0"/>
        <w:keepLines w:val="0"/>
        <w:pageBreakBefore w:val="0"/>
        <w:widowControl w:val="0"/>
        <w:wordWrap/>
        <w:overflowPunct/>
        <w:topLinePunct w:val="0"/>
        <w:bidi w:val="0"/>
        <w:spacing w:after="0" w:line="500" w:lineRule="exact"/>
        <w:ind w:left="0" w:right="0" w:firstLine="562" w:firstLineChars="200"/>
        <w:jc w:val="both"/>
        <w:outlineLvl w:val="1"/>
        <w:rPr>
          <w:rFonts w:hint="eastAsia" w:ascii="楷体" w:hAnsi="楷体" w:eastAsia="楷体" w:cs="楷体"/>
          <w:b/>
          <w:bCs/>
          <w:color w:val="000000" w:themeColor="text1"/>
          <w:spacing w:val="0"/>
          <w:position w:val="0"/>
          <w:sz w:val="28"/>
          <w:szCs w:val="28"/>
          <w14:textFill>
            <w14:solidFill>
              <w14:schemeClr w14:val="tx1"/>
            </w14:solidFill>
          </w14:textFill>
        </w:rPr>
      </w:pPr>
      <w:r>
        <w:rPr>
          <w:rFonts w:hint="eastAsia" w:ascii="楷体" w:hAnsi="楷体" w:eastAsia="楷体" w:cs="楷体"/>
          <w:b/>
          <w:bCs/>
          <w:color w:val="000000" w:themeColor="text1"/>
          <w:spacing w:val="0"/>
          <w:position w:val="0"/>
          <w:sz w:val="28"/>
          <w:szCs w:val="28"/>
          <w14:textFill>
            <w14:solidFill>
              <w14:schemeClr w14:val="tx1"/>
            </w14:solidFill>
          </w14:textFill>
        </w:rPr>
        <w:t>（五）表彰宣传阶段</w:t>
      </w:r>
    </w:p>
    <w:p>
      <w:pPr>
        <w:pStyle w:val="5"/>
        <w:keepNext w:val="0"/>
        <w:keepLines w:val="0"/>
        <w:pageBreakBefore w:val="0"/>
        <w:widowControl w:val="0"/>
        <w:wordWrap/>
        <w:overflowPunct/>
        <w:topLinePunct w:val="0"/>
        <w:bidi w:val="0"/>
        <w:spacing w:after="0" w:line="500" w:lineRule="exact"/>
        <w:ind w:left="0" w:right="0" w:firstLine="560"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仿宋" w:hAnsi="仿宋" w:eastAsia="仿宋" w:cs="仿宋"/>
          <w:color w:val="000000" w:themeColor="text1"/>
          <w:spacing w:val="0"/>
          <w:position w:val="0"/>
          <w:sz w:val="28"/>
          <w:szCs w:val="28"/>
          <w14:textFill>
            <w14:solidFill>
              <w14:schemeClr w14:val="tx1"/>
            </w14:solidFill>
          </w14:textFill>
        </w:rPr>
        <w:t>.将举行湖南交通工程学院“最美大学生”颁奖典礼，典礼将融合视频展播、人物访谈、颁奖表彰等形式，全方位展示获奖学生的先进事迹。</w:t>
      </w:r>
    </w:p>
    <w:p>
      <w:pPr>
        <w:pStyle w:val="5"/>
        <w:keepNext w:val="0"/>
        <w:keepLines w:val="0"/>
        <w:pageBreakBefore w:val="0"/>
        <w:widowControl w:val="0"/>
        <w:wordWrap/>
        <w:overflowPunct/>
        <w:topLinePunct w:val="0"/>
        <w:bidi w:val="0"/>
        <w:spacing w:after="0" w:line="500" w:lineRule="exact"/>
        <w:ind w:left="0" w:right="0" w:firstLine="560"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2</w:t>
      </w:r>
      <w:r>
        <w:rPr>
          <w:rFonts w:hint="eastAsia" w:ascii="仿宋" w:hAnsi="仿宋" w:eastAsia="仿宋" w:cs="仿宋"/>
          <w:color w:val="000000" w:themeColor="text1"/>
          <w:spacing w:val="0"/>
          <w:position w:val="0"/>
          <w:sz w:val="28"/>
          <w:szCs w:val="28"/>
          <w14:textFill>
            <w14:solidFill>
              <w14:schemeClr w14:val="tx1"/>
            </w14:solidFill>
          </w14:textFill>
        </w:rPr>
        <w:t>.利用校内宣传栏和各类展板、校内外网络媒体等对评选出的“最美大学生”及其优秀事迹进行宣传。</w:t>
      </w:r>
    </w:p>
    <w:p>
      <w:pPr>
        <w:pStyle w:val="5"/>
        <w:keepNext w:val="0"/>
        <w:keepLines w:val="0"/>
        <w:pageBreakBefore w:val="0"/>
        <w:widowControl w:val="0"/>
        <w:wordWrap/>
        <w:overflowPunct/>
        <w:topLinePunct w:val="0"/>
        <w:bidi w:val="0"/>
        <w:spacing w:after="0" w:line="500" w:lineRule="exact"/>
        <w:ind w:left="0" w:right="0" w:firstLine="560"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3</w:t>
      </w:r>
      <w:r>
        <w:rPr>
          <w:rFonts w:hint="eastAsia" w:ascii="仿宋" w:hAnsi="仿宋" w:eastAsia="仿宋" w:cs="仿宋"/>
          <w:color w:val="000000" w:themeColor="text1"/>
          <w:spacing w:val="0"/>
          <w:position w:val="0"/>
          <w:sz w:val="28"/>
          <w:szCs w:val="28"/>
          <w14:textFill>
            <w14:solidFill>
              <w14:schemeClr w14:val="tx1"/>
            </w14:solidFill>
          </w14:textFill>
        </w:rPr>
        <w:t>.将“最美大学生”先进事迹汇编成册并进行相关宣传，引导广大同学积极开展向“最美大学生”学习活动，营造学先进、赶先进、当先进的良好氛围。</w:t>
      </w:r>
    </w:p>
    <w:p>
      <w:pPr>
        <w:pStyle w:val="5"/>
        <w:keepNext w:val="0"/>
        <w:keepLines w:val="0"/>
        <w:pageBreakBefore w:val="0"/>
        <w:widowControl w:val="0"/>
        <w:kinsoku w:val="0"/>
        <w:wordWrap/>
        <w:overflowPunct/>
        <w:topLinePunct w:val="0"/>
        <w:autoSpaceDE w:val="0"/>
        <w:autoSpaceDN w:val="0"/>
        <w:bidi w:val="0"/>
        <w:adjustRightInd w:val="0"/>
        <w:snapToGrid w:val="0"/>
        <w:spacing w:after="0" w:line="500" w:lineRule="exact"/>
        <w:ind w:left="0" w:leftChars="0" w:right="0" w:firstLine="560" w:firstLineChars="200"/>
        <w:jc w:val="both"/>
        <w:textAlignment w:val="baseline"/>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4</w:t>
      </w:r>
      <w:r>
        <w:rPr>
          <w:rFonts w:hint="eastAsia" w:ascii="仿宋" w:hAnsi="仿宋" w:eastAsia="仿宋" w:cs="仿宋"/>
          <w:color w:val="000000" w:themeColor="text1"/>
          <w:spacing w:val="0"/>
          <w:position w:val="0"/>
          <w:sz w:val="28"/>
          <w:szCs w:val="28"/>
          <w14:textFill>
            <w14:solidFill>
              <w14:schemeClr w14:val="tx1"/>
            </w14:solidFill>
          </w14:textFill>
        </w:rPr>
        <w:t>.组建“最美大学生”先进事迹巡讲团，开展“最美大学生先进事迹巡讲报告活动，宣传校园先进人物的典型事迹，弘扬青春正能量。</w:t>
      </w:r>
    </w:p>
    <w:p>
      <w:pPr>
        <w:pStyle w:val="5"/>
        <w:keepNext w:val="0"/>
        <w:keepLines w:val="0"/>
        <w:pageBreakBefore w:val="0"/>
        <w:widowControl w:val="0"/>
        <w:wordWrap/>
        <w:overflowPunct/>
        <w:topLinePunct w:val="0"/>
        <w:bidi w:val="0"/>
        <w:spacing w:after="0" w:line="500" w:lineRule="exact"/>
        <w:ind w:left="0" w:right="0" w:firstLine="560" w:firstLineChars="2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p>
    <w:p>
      <w:pPr>
        <w:pStyle w:val="5"/>
        <w:keepNext w:val="0"/>
        <w:keepLines w:val="0"/>
        <w:pageBreakBefore w:val="0"/>
        <w:widowControl w:val="0"/>
        <w:wordWrap/>
        <w:overflowPunct/>
        <w:topLinePunct w:val="0"/>
        <w:bidi w:val="0"/>
        <w:spacing w:after="0" w:line="500" w:lineRule="exact"/>
        <w:ind w:left="0" w:right="0" w:firstLine="5040" w:firstLineChars="18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湖南交通工程学院</w:t>
      </w:r>
    </w:p>
    <w:p>
      <w:pPr>
        <w:pStyle w:val="5"/>
        <w:keepNext w:val="0"/>
        <w:keepLines w:val="0"/>
        <w:pageBreakBefore w:val="0"/>
        <w:widowControl w:val="0"/>
        <w:wordWrap/>
        <w:overflowPunct/>
        <w:topLinePunct w:val="0"/>
        <w:bidi w:val="0"/>
        <w:spacing w:after="0" w:line="500" w:lineRule="exact"/>
        <w:ind w:left="0" w:right="0" w:firstLine="4200" w:firstLineChars="1500"/>
        <w:jc w:val="both"/>
        <w:outlineLvl w:val="1"/>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仿宋" w:hAnsi="仿宋" w:eastAsia="仿宋" w:cs="仿宋"/>
          <w:color w:val="000000" w:themeColor="text1"/>
          <w:spacing w:val="0"/>
          <w:position w:val="0"/>
          <w:sz w:val="28"/>
          <w:szCs w:val="28"/>
          <w14:textFill>
            <w14:solidFill>
              <w14:schemeClr w14:val="tx1"/>
            </w14:solidFill>
          </w14:textFill>
        </w:rPr>
        <w:t>“最美大学生”评选活动组委会</w:t>
      </w:r>
    </w:p>
    <w:p>
      <w:pPr>
        <w:pStyle w:val="5"/>
        <w:keepNext w:val="0"/>
        <w:keepLines w:val="0"/>
        <w:pageBreakBefore w:val="0"/>
        <w:widowControl w:val="0"/>
        <w:wordWrap/>
        <w:overflowPunct/>
        <w:topLinePunct w:val="0"/>
        <w:bidi w:val="0"/>
        <w:spacing w:after="0" w:line="500" w:lineRule="exact"/>
        <w:ind w:left="0" w:right="0" w:firstLine="5040" w:firstLineChars="1800"/>
        <w:jc w:val="both"/>
        <w:outlineLvl w:val="1"/>
        <w:rPr>
          <w:rFonts w:hint="eastAsia" w:ascii="仿宋" w:hAnsi="仿宋" w:eastAsia="仿宋" w:cs="仿宋"/>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pacing w:val="0"/>
          <w:position w:val="0"/>
          <w:sz w:val="28"/>
          <w:szCs w:val="28"/>
          <w14:textFill>
            <w14:solidFill>
              <w14:schemeClr w14:val="tx1"/>
            </w14:solidFill>
          </w14:textFill>
        </w:rPr>
        <w:t>202</w:t>
      </w:r>
      <w:r>
        <w:rPr>
          <w:rFonts w:hint="default" w:ascii="Times New Roman" w:hAnsi="Times New Roman" w:eastAsia="仿宋" w:cs="Times New Roman"/>
          <w:color w:val="000000" w:themeColor="text1"/>
          <w:spacing w:val="0"/>
          <w:position w:val="0"/>
          <w:sz w:val="28"/>
          <w:szCs w:val="28"/>
          <w:lang w:val="en-US" w:eastAsia="zh-CN"/>
          <w14:textFill>
            <w14:solidFill>
              <w14:schemeClr w14:val="tx1"/>
            </w14:solidFill>
          </w14:textFill>
        </w:rPr>
        <w:t>3</w:t>
      </w:r>
      <w:r>
        <w:rPr>
          <w:rFonts w:hint="eastAsia" w:ascii="仿宋" w:hAnsi="仿宋" w:eastAsia="仿宋" w:cs="仿宋"/>
          <w:color w:val="000000" w:themeColor="text1"/>
          <w:spacing w:val="0"/>
          <w:position w:val="0"/>
          <w:sz w:val="28"/>
          <w:szCs w:val="28"/>
          <w14:textFill>
            <w14:solidFill>
              <w14:schemeClr w14:val="tx1"/>
            </w14:solidFill>
          </w14:textFill>
        </w:rPr>
        <w:t>年</w:t>
      </w:r>
      <w:r>
        <w:rPr>
          <w:rFonts w:hint="eastAsia" w:ascii="Times New Roman" w:hAnsi="Times New Roman" w:eastAsia="仿宋" w:cs="Times New Roman"/>
          <w:color w:val="000000" w:themeColor="text1"/>
          <w:spacing w:val="0"/>
          <w:position w:val="0"/>
          <w:sz w:val="28"/>
          <w:szCs w:val="28"/>
          <w:lang w:val="en-US" w:eastAsia="zh-CN"/>
          <w14:textFill>
            <w14:solidFill>
              <w14:schemeClr w14:val="tx1"/>
            </w14:solidFill>
          </w14:textFill>
        </w:rPr>
        <w:t>10</w:t>
      </w:r>
      <w:r>
        <w:rPr>
          <w:rFonts w:hint="eastAsia" w:ascii="仿宋" w:hAnsi="仿宋" w:eastAsia="仿宋" w:cs="仿宋"/>
          <w:color w:val="000000" w:themeColor="text1"/>
          <w:spacing w:val="0"/>
          <w:position w:val="0"/>
          <w:sz w:val="28"/>
          <w:szCs w:val="28"/>
          <w14:textFill>
            <w14:solidFill>
              <w14:schemeClr w14:val="tx1"/>
            </w14:solidFill>
          </w14:textFill>
        </w:rPr>
        <w:t>月</w:t>
      </w:r>
      <w:r>
        <w:rPr>
          <w:rFonts w:hint="eastAsia" w:ascii="Times New Roman" w:hAnsi="Times New Roman" w:eastAsia="仿宋" w:cs="Times New Roman"/>
          <w:color w:val="000000" w:themeColor="text1"/>
          <w:spacing w:val="0"/>
          <w:position w:val="0"/>
          <w:sz w:val="28"/>
          <w:szCs w:val="28"/>
          <w:lang w:val="en-US" w:eastAsia="zh-CN"/>
          <w14:textFill>
            <w14:solidFill>
              <w14:schemeClr w14:val="tx1"/>
            </w14:solidFill>
          </w14:textFill>
        </w:rPr>
        <w:t>6</w:t>
      </w:r>
      <w:r>
        <w:rPr>
          <w:rFonts w:hint="eastAsia" w:ascii="仿宋" w:hAnsi="仿宋" w:eastAsia="仿宋" w:cs="仿宋"/>
          <w:color w:val="000000" w:themeColor="text1"/>
          <w:spacing w:val="0"/>
          <w:position w:val="0"/>
          <w:sz w:val="28"/>
          <w:szCs w:val="28"/>
          <w14:textFill>
            <w14:solidFill>
              <w14:schemeClr w14:val="tx1"/>
            </w14:solidFill>
          </w14:textFill>
        </w:rPr>
        <w:t>日</w:t>
      </w:r>
    </w:p>
    <w:p>
      <w:pPr>
        <w:pStyle w:val="5"/>
        <w:keepNext w:val="0"/>
        <w:keepLines w:val="0"/>
        <w:pageBreakBefore w:val="0"/>
        <w:widowControl w:val="0"/>
        <w:kinsoku/>
        <w:wordWrap/>
        <w:overflowPunct/>
        <w:topLinePunct w:val="0"/>
        <w:autoSpaceDE/>
        <w:autoSpaceDN/>
        <w:bidi w:val="0"/>
        <w:adjustRightInd/>
        <w:snapToGrid/>
        <w:spacing w:after="0" w:line="520" w:lineRule="exact"/>
        <w:ind w:right="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楷体" w:eastAsia="楷体"/>
          <w:sz w:val="28"/>
        </w:rPr>
      </w:pPr>
      <w:r>
        <w:rPr>
          <w:rFonts w:hint="eastAsia" w:ascii="楷体" w:eastAsia="楷体"/>
          <w:sz w:val="28"/>
        </w:rPr>
        <w:t>附件</w:t>
      </w:r>
      <w:r>
        <w:rPr>
          <w:rFonts w:hint="eastAsia" w:ascii="楷体" w:eastAsia="楷体"/>
          <w:sz w:val="28"/>
          <w:lang w:val="en-US" w:eastAsia="zh-CN"/>
        </w:rPr>
        <w:t>2</w:t>
      </w:r>
      <w:r>
        <w:rPr>
          <w:rFonts w:hint="eastAsia" w:ascii="楷体" w:eastAsia="楷体"/>
          <w:sz w:val="28"/>
        </w:rPr>
        <w:t>：</w:t>
      </w: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楷体" w:eastAsia="楷体"/>
          <w:b/>
          <w:bCs/>
          <w:sz w:val="36"/>
          <w:szCs w:val="36"/>
        </w:rPr>
      </w:pPr>
      <w:r>
        <w:rPr>
          <w:rFonts w:hint="default"/>
          <w:lang w:val="en-US" w:eastAsia="zh-CN"/>
        </w:rPr>
        <w:drawing>
          <wp:inline distT="0" distB="0" distL="114300" distR="114300">
            <wp:extent cx="2268220" cy="299085"/>
            <wp:effectExtent l="0" t="0" r="17780" b="5715"/>
            <wp:docPr id="6" name="图片 6" descr="JPG_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JPG_蓝字"/>
                    <pic:cNvPicPr>
                      <a:picLocks noChangeAspect="1"/>
                    </pic:cNvPicPr>
                  </pic:nvPicPr>
                  <pic:blipFill>
                    <a:blip r:embed="rId5"/>
                    <a:srcRect l="5257" t="21695" r="8814" b="40187"/>
                    <a:stretch>
                      <a:fillRect/>
                    </a:stretch>
                  </pic:blipFill>
                  <pic:spPr>
                    <a:xfrm>
                      <a:off x="0" y="0"/>
                      <a:ext cx="2268220" cy="299085"/>
                    </a:xfrm>
                    <a:prstGeom prst="rect">
                      <a:avLst/>
                    </a:prstGeom>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after="63" w:afterLines="20" w:line="240" w:lineRule="auto"/>
        <w:jc w:val="center"/>
        <w:textAlignment w:val="auto"/>
        <w:outlineLvl w:val="1"/>
        <w:rPr>
          <w:rFonts w:hint="eastAsia" w:ascii="方正小标宋简体" w:hAnsi="方正小标宋简体" w:eastAsia="方正小标宋简体" w:cs="方正小标宋简体"/>
          <w:b/>
          <w:bCs/>
          <w:spacing w:val="0"/>
          <w:position w:val="0"/>
          <w:sz w:val="36"/>
          <w:szCs w:val="36"/>
          <w:lang w:eastAsia="zh-CN"/>
        </w:rPr>
      </w:pPr>
      <w:r>
        <w:rPr>
          <w:rFonts w:hint="eastAsia" w:ascii="方正小标宋简体" w:hAnsi="方正小标宋简体" w:eastAsia="方正小标宋简体" w:cs="方正小标宋简体"/>
          <w:b/>
          <w:bCs/>
          <w:spacing w:val="0"/>
          <w:position w:val="0"/>
          <w:sz w:val="36"/>
          <w:szCs w:val="36"/>
          <w:lang w:eastAsia="zh-CN"/>
        </w:rPr>
        <w:t>“最美大学生”评选活动报名表</w:t>
      </w:r>
    </w:p>
    <w:tbl>
      <w:tblPr>
        <w:tblStyle w:val="24"/>
        <w:tblW w:w="88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3"/>
        <w:gridCol w:w="2356"/>
        <w:gridCol w:w="1337"/>
        <w:gridCol w:w="907"/>
        <w:gridCol w:w="997"/>
        <w:gridCol w:w="17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1491" w:type="dxa"/>
            <w:vAlign w:val="center"/>
          </w:tcPr>
          <w:p>
            <w:pPr>
              <w:pStyle w:val="26"/>
              <w:keepNext w:val="0"/>
              <w:keepLines w:val="0"/>
              <w:pageBreakBefore w:val="0"/>
              <w:widowControl w:val="0"/>
              <w:kinsoku/>
              <w:wordWrap/>
              <w:overflowPunct/>
              <w:topLinePunct w:val="0"/>
              <w:autoSpaceDE/>
              <w:autoSpaceDN/>
              <w:bidi w:val="0"/>
              <w:adjustRightInd/>
              <w:snapToGrid/>
              <w:spacing w:line="224" w:lineRule="auto"/>
              <w:ind w:left="0"/>
              <w:jc w:val="center"/>
              <w:textAlignment w:val="auto"/>
              <w:rPr>
                <w:spacing w:val="0"/>
                <w:position w:val="0"/>
              </w:rPr>
            </w:pPr>
            <w:r>
              <w:rPr>
                <w:spacing w:val="0"/>
                <w:position w:val="0"/>
              </w:rPr>
              <w:t>姓</w:t>
            </w:r>
            <w:r>
              <w:rPr>
                <w:rFonts w:hint="eastAsia"/>
                <w:spacing w:val="0"/>
                <w:position w:val="0"/>
                <w:lang w:val="en-US" w:eastAsia="zh-CN"/>
              </w:rPr>
              <w:t xml:space="preserve">  </w:t>
            </w:r>
            <w:r>
              <w:rPr>
                <w:spacing w:val="0"/>
                <w:position w:val="0"/>
              </w:rPr>
              <w:t>名</w:t>
            </w:r>
          </w:p>
        </w:tc>
        <w:tc>
          <w:tcPr>
            <w:tcW w:w="2336" w:type="dxa"/>
            <w:vAlign w:val="center"/>
          </w:tcPr>
          <w:p>
            <w:pPr>
              <w:jc w:val="center"/>
              <w:rPr>
                <w:rFonts w:ascii="Arial"/>
                <w:spacing w:val="0"/>
                <w:position w:val="0"/>
                <w:sz w:val="21"/>
              </w:rPr>
            </w:pPr>
          </w:p>
        </w:tc>
        <w:tc>
          <w:tcPr>
            <w:tcW w:w="1326" w:type="dxa"/>
            <w:vAlign w:val="center"/>
          </w:tcPr>
          <w:p>
            <w:pPr>
              <w:pStyle w:val="26"/>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spacing w:val="0"/>
                <w:position w:val="0"/>
              </w:rPr>
            </w:pPr>
            <w:r>
              <w:rPr>
                <w:spacing w:val="0"/>
                <w:position w:val="0"/>
              </w:rPr>
              <w:t>性</w:t>
            </w:r>
            <w:r>
              <w:rPr>
                <w:rFonts w:hint="eastAsia"/>
                <w:spacing w:val="0"/>
                <w:position w:val="0"/>
                <w:lang w:val="en-US" w:eastAsia="zh-CN"/>
              </w:rPr>
              <w:t xml:space="preserve">  </w:t>
            </w:r>
            <w:r>
              <w:rPr>
                <w:spacing w:val="0"/>
                <w:position w:val="0"/>
              </w:rPr>
              <w:t>别</w:t>
            </w:r>
          </w:p>
        </w:tc>
        <w:tc>
          <w:tcPr>
            <w:tcW w:w="1888" w:type="dxa"/>
            <w:gridSpan w:val="2"/>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pacing w:val="0"/>
                <w:position w:val="0"/>
                <w:sz w:val="21"/>
              </w:rPr>
            </w:pPr>
          </w:p>
        </w:tc>
        <w:tc>
          <w:tcPr>
            <w:tcW w:w="1729" w:type="dxa"/>
            <w:vMerge w:val="restart"/>
            <w:tcBorders>
              <w:bottom w:val="nil"/>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pacing w:val="0"/>
                <w:position w:val="0"/>
              </w:rPr>
            </w:pPr>
            <w:r>
              <w:rPr>
                <w:spacing w:val="0"/>
                <w:position w:val="0"/>
              </w:rPr>
              <w:t>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491" w:type="dxa"/>
            <w:vAlign w:val="center"/>
          </w:tcPr>
          <w:p>
            <w:pPr>
              <w:pStyle w:val="26"/>
              <w:keepNext w:val="0"/>
              <w:keepLines w:val="0"/>
              <w:pageBreakBefore w:val="0"/>
              <w:widowControl w:val="0"/>
              <w:kinsoku/>
              <w:wordWrap/>
              <w:overflowPunct/>
              <w:topLinePunct w:val="0"/>
              <w:autoSpaceDE/>
              <w:autoSpaceDN/>
              <w:bidi w:val="0"/>
              <w:adjustRightInd/>
              <w:snapToGrid/>
              <w:spacing w:line="222" w:lineRule="auto"/>
              <w:ind w:left="0"/>
              <w:jc w:val="center"/>
              <w:textAlignment w:val="auto"/>
              <w:rPr>
                <w:spacing w:val="0"/>
                <w:position w:val="0"/>
              </w:rPr>
            </w:pPr>
            <w:r>
              <w:rPr>
                <w:spacing w:val="0"/>
                <w:position w:val="0"/>
              </w:rPr>
              <w:t>出生年月</w:t>
            </w:r>
          </w:p>
        </w:tc>
        <w:tc>
          <w:tcPr>
            <w:tcW w:w="2336" w:type="dxa"/>
            <w:vAlign w:val="center"/>
          </w:tcPr>
          <w:p>
            <w:pPr>
              <w:jc w:val="center"/>
              <w:rPr>
                <w:rFonts w:ascii="Arial"/>
                <w:spacing w:val="0"/>
                <w:position w:val="0"/>
                <w:sz w:val="21"/>
              </w:rPr>
            </w:pPr>
          </w:p>
        </w:tc>
        <w:tc>
          <w:tcPr>
            <w:tcW w:w="1326" w:type="dxa"/>
            <w:vAlign w:val="center"/>
          </w:tcPr>
          <w:p>
            <w:pPr>
              <w:pStyle w:val="26"/>
              <w:keepNext w:val="0"/>
              <w:keepLines w:val="0"/>
              <w:pageBreakBefore w:val="0"/>
              <w:widowControl w:val="0"/>
              <w:kinsoku/>
              <w:wordWrap/>
              <w:overflowPunct/>
              <w:topLinePunct w:val="0"/>
              <w:autoSpaceDE/>
              <w:autoSpaceDN/>
              <w:bidi w:val="0"/>
              <w:adjustRightInd/>
              <w:snapToGrid/>
              <w:spacing w:line="223" w:lineRule="auto"/>
              <w:ind w:left="0"/>
              <w:jc w:val="center"/>
              <w:textAlignment w:val="auto"/>
              <w:rPr>
                <w:spacing w:val="0"/>
                <w:position w:val="0"/>
              </w:rPr>
            </w:pPr>
            <w:r>
              <w:rPr>
                <w:spacing w:val="0"/>
                <w:position w:val="0"/>
              </w:rPr>
              <w:t>民</w:t>
            </w:r>
            <w:r>
              <w:rPr>
                <w:rFonts w:hint="eastAsia"/>
                <w:spacing w:val="0"/>
                <w:position w:val="0"/>
                <w:lang w:val="en-US" w:eastAsia="zh-CN"/>
              </w:rPr>
              <w:t xml:space="preserve">  </w:t>
            </w:r>
            <w:r>
              <w:rPr>
                <w:spacing w:val="0"/>
                <w:position w:val="0"/>
              </w:rPr>
              <w:t>族</w:t>
            </w:r>
          </w:p>
        </w:tc>
        <w:tc>
          <w:tcPr>
            <w:tcW w:w="1888" w:type="dxa"/>
            <w:gridSpan w:val="2"/>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pacing w:val="0"/>
                <w:position w:val="0"/>
                <w:sz w:val="21"/>
              </w:rPr>
            </w:pPr>
          </w:p>
        </w:tc>
        <w:tc>
          <w:tcPr>
            <w:tcW w:w="1729" w:type="dxa"/>
            <w:vMerge w:val="continue"/>
            <w:tcBorders>
              <w:top w:val="nil"/>
              <w:bottom w:val="nil"/>
            </w:tcBorders>
            <w:textDirection w:val="tbRlV"/>
            <w:vAlign w:val="center"/>
          </w:tcPr>
          <w:p>
            <w:pPr>
              <w:jc w:val="center"/>
              <w:rPr>
                <w:rFonts w:ascii="Arial"/>
                <w:spacing w:val="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491" w:type="dxa"/>
            <w:vAlign w:val="center"/>
          </w:tcPr>
          <w:p>
            <w:pPr>
              <w:pStyle w:val="26"/>
              <w:keepNext w:val="0"/>
              <w:keepLines w:val="0"/>
              <w:pageBreakBefore w:val="0"/>
              <w:widowControl w:val="0"/>
              <w:kinsoku/>
              <w:wordWrap/>
              <w:overflowPunct/>
              <w:topLinePunct w:val="0"/>
              <w:autoSpaceDE/>
              <w:autoSpaceDN/>
              <w:bidi w:val="0"/>
              <w:adjustRightInd/>
              <w:snapToGrid/>
              <w:spacing w:line="222" w:lineRule="auto"/>
              <w:ind w:left="0"/>
              <w:jc w:val="center"/>
              <w:textAlignment w:val="auto"/>
              <w:rPr>
                <w:spacing w:val="0"/>
                <w:position w:val="0"/>
              </w:rPr>
            </w:pPr>
            <w:r>
              <w:rPr>
                <w:spacing w:val="0"/>
                <w:position w:val="0"/>
              </w:rPr>
              <w:t>政治面貌</w:t>
            </w:r>
          </w:p>
        </w:tc>
        <w:tc>
          <w:tcPr>
            <w:tcW w:w="2336" w:type="dxa"/>
            <w:vAlign w:val="center"/>
          </w:tcPr>
          <w:p>
            <w:pPr>
              <w:jc w:val="center"/>
              <w:rPr>
                <w:rFonts w:ascii="Arial"/>
                <w:spacing w:val="0"/>
                <w:position w:val="0"/>
                <w:sz w:val="21"/>
              </w:rPr>
            </w:pPr>
          </w:p>
        </w:tc>
        <w:tc>
          <w:tcPr>
            <w:tcW w:w="1326" w:type="dxa"/>
            <w:vAlign w:val="center"/>
          </w:tcPr>
          <w:p>
            <w:pPr>
              <w:pStyle w:val="26"/>
              <w:keepNext w:val="0"/>
              <w:keepLines w:val="0"/>
              <w:pageBreakBefore w:val="0"/>
              <w:widowControl w:val="0"/>
              <w:kinsoku/>
              <w:wordWrap/>
              <w:overflowPunct/>
              <w:topLinePunct w:val="0"/>
              <w:autoSpaceDE/>
              <w:autoSpaceDN/>
              <w:bidi w:val="0"/>
              <w:adjustRightInd/>
              <w:snapToGrid/>
              <w:spacing w:line="222" w:lineRule="auto"/>
              <w:ind w:left="0"/>
              <w:jc w:val="center"/>
              <w:textAlignment w:val="auto"/>
              <w:rPr>
                <w:spacing w:val="0"/>
                <w:position w:val="0"/>
              </w:rPr>
            </w:pPr>
            <w:r>
              <w:rPr>
                <w:spacing w:val="0"/>
                <w:position w:val="0"/>
              </w:rPr>
              <w:t>手机号码</w:t>
            </w:r>
          </w:p>
        </w:tc>
        <w:tc>
          <w:tcPr>
            <w:tcW w:w="1888" w:type="dxa"/>
            <w:gridSpan w:val="2"/>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pacing w:val="0"/>
                <w:position w:val="0"/>
                <w:sz w:val="21"/>
              </w:rPr>
            </w:pPr>
          </w:p>
        </w:tc>
        <w:tc>
          <w:tcPr>
            <w:tcW w:w="1729" w:type="dxa"/>
            <w:vMerge w:val="continue"/>
            <w:tcBorders>
              <w:top w:val="nil"/>
              <w:bottom w:val="nil"/>
            </w:tcBorders>
            <w:textDirection w:val="tbRlV"/>
            <w:vAlign w:val="center"/>
          </w:tcPr>
          <w:p>
            <w:pPr>
              <w:jc w:val="center"/>
              <w:rPr>
                <w:rFonts w:ascii="Arial"/>
                <w:spacing w:val="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491" w:type="dxa"/>
            <w:vAlign w:val="center"/>
          </w:tcPr>
          <w:p>
            <w:pPr>
              <w:pStyle w:val="26"/>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spacing w:val="0"/>
                <w:position w:val="0"/>
              </w:rPr>
            </w:pPr>
            <w:r>
              <w:rPr>
                <w:spacing w:val="0"/>
                <w:position w:val="0"/>
              </w:rPr>
              <w:t>所在寝室</w:t>
            </w:r>
          </w:p>
        </w:tc>
        <w:tc>
          <w:tcPr>
            <w:tcW w:w="2336" w:type="dxa"/>
            <w:vAlign w:val="center"/>
          </w:tcPr>
          <w:p>
            <w:pPr>
              <w:jc w:val="center"/>
              <w:rPr>
                <w:rFonts w:ascii="Arial"/>
                <w:spacing w:val="0"/>
                <w:position w:val="0"/>
                <w:sz w:val="21"/>
              </w:rPr>
            </w:pPr>
          </w:p>
        </w:tc>
        <w:tc>
          <w:tcPr>
            <w:tcW w:w="1326" w:type="dxa"/>
            <w:vAlign w:val="center"/>
          </w:tcPr>
          <w:p>
            <w:pPr>
              <w:keepNext w:val="0"/>
              <w:keepLines w:val="0"/>
              <w:pageBreakBefore w:val="0"/>
              <w:widowControl w:val="0"/>
              <w:kinsoku/>
              <w:wordWrap/>
              <w:overflowPunct/>
              <w:topLinePunct w:val="0"/>
              <w:autoSpaceDE/>
              <w:autoSpaceDN/>
              <w:bidi w:val="0"/>
              <w:adjustRightInd/>
              <w:snapToGrid/>
              <w:spacing w:line="192" w:lineRule="auto"/>
              <w:ind w:left="0"/>
              <w:jc w:val="center"/>
              <w:textAlignment w:val="auto"/>
              <w:rPr>
                <w:rFonts w:ascii="Times New Roman" w:hAnsi="Times New Roman" w:eastAsia="Times New Roman" w:cs="Times New Roman"/>
                <w:spacing w:val="0"/>
                <w:position w:val="0"/>
                <w:sz w:val="24"/>
                <w:szCs w:val="24"/>
              </w:rPr>
            </w:pPr>
            <w:r>
              <w:rPr>
                <w:rFonts w:ascii="Times New Roman" w:hAnsi="Times New Roman" w:eastAsia="Times New Roman" w:cs="Times New Roman"/>
                <w:spacing w:val="0"/>
                <w:position w:val="0"/>
                <w:sz w:val="24"/>
                <w:szCs w:val="24"/>
              </w:rPr>
              <w:t>E-mail</w:t>
            </w:r>
          </w:p>
        </w:tc>
        <w:tc>
          <w:tcPr>
            <w:tcW w:w="1888" w:type="dxa"/>
            <w:gridSpan w:val="2"/>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pacing w:val="0"/>
                <w:position w:val="0"/>
                <w:sz w:val="21"/>
              </w:rPr>
            </w:pPr>
          </w:p>
        </w:tc>
        <w:tc>
          <w:tcPr>
            <w:tcW w:w="1729" w:type="dxa"/>
            <w:vMerge w:val="continue"/>
            <w:tcBorders>
              <w:top w:val="nil"/>
              <w:bottom w:val="nil"/>
            </w:tcBorders>
            <w:textDirection w:val="tbRlV"/>
            <w:vAlign w:val="center"/>
          </w:tcPr>
          <w:p>
            <w:pPr>
              <w:jc w:val="center"/>
              <w:rPr>
                <w:rFonts w:ascii="Arial"/>
                <w:spacing w:val="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491" w:type="dxa"/>
            <w:vAlign w:val="center"/>
          </w:tcPr>
          <w:p>
            <w:pPr>
              <w:pStyle w:val="26"/>
              <w:keepNext w:val="0"/>
              <w:keepLines w:val="0"/>
              <w:pageBreakBefore w:val="0"/>
              <w:widowControl w:val="0"/>
              <w:kinsoku/>
              <w:wordWrap/>
              <w:overflowPunct/>
              <w:topLinePunct w:val="0"/>
              <w:autoSpaceDE/>
              <w:autoSpaceDN/>
              <w:bidi w:val="0"/>
              <w:adjustRightInd/>
              <w:snapToGrid/>
              <w:spacing w:line="222" w:lineRule="auto"/>
              <w:ind w:left="0"/>
              <w:jc w:val="center"/>
              <w:textAlignment w:val="auto"/>
              <w:rPr>
                <w:spacing w:val="0"/>
                <w:position w:val="0"/>
              </w:rPr>
            </w:pPr>
            <w:r>
              <w:rPr>
                <w:spacing w:val="0"/>
                <w:position w:val="0"/>
              </w:rPr>
              <w:t>学院、班级</w:t>
            </w:r>
          </w:p>
        </w:tc>
        <w:tc>
          <w:tcPr>
            <w:tcW w:w="5550" w:type="dxa"/>
            <w:gridSpan w:val="4"/>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pacing w:val="0"/>
                <w:position w:val="0"/>
                <w:sz w:val="21"/>
              </w:rPr>
            </w:pPr>
          </w:p>
        </w:tc>
        <w:tc>
          <w:tcPr>
            <w:tcW w:w="1729" w:type="dxa"/>
            <w:vMerge w:val="continue"/>
            <w:tcBorders>
              <w:top w:val="nil"/>
            </w:tcBorders>
            <w:textDirection w:val="tbRlV"/>
            <w:vAlign w:val="center"/>
          </w:tcPr>
          <w:p>
            <w:pPr>
              <w:jc w:val="center"/>
              <w:rPr>
                <w:rFonts w:ascii="Arial"/>
                <w:spacing w:val="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491" w:type="dxa"/>
            <w:vAlign w:val="center"/>
          </w:tcPr>
          <w:p>
            <w:pPr>
              <w:pStyle w:val="26"/>
              <w:keepNext w:val="0"/>
              <w:keepLines w:val="0"/>
              <w:pageBreakBefore w:val="0"/>
              <w:widowControl w:val="0"/>
              <w:kinsoku/>
              <w:wordWrap/>
              <w:overflowPunct/>
              <w:topLinePunct w:val="0"/>
              <w:autoSpaceDE/>
              <w:autoSpaceDN/>
              <w:bidi w:val="0"/>
              <w:adjustRightInd/>
              <w:snapToGrid/>
              <w:spacing w:line="222" w:lineRule="auto"/>
              <w:ind w:left="0"/>
              <w:jc w:val="center"/>
              <w:textAlignment w:val="auto"/>
              <w:rPr>
                <w:spacing w:val="0"/>
                <w:position w:val="0"/>
              </w:rPr>
            </w:pPr>
            <w:r>
              <w:rPr>
                <w:spacing w:val="0"/>
                <w:position w:val="0"/>
              </w:rPr>
              <w:t>家庭住址</w:t>
            </w:r>
          </w:p>
        </w:tc>
        <w:tc>
          <w:tcPr>
            <w:tcW w:w="7279" w:type="dxa"/>
            <w:gridSpan w:val="5"/>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ascii="Arial"/>
                <w:spacing w:val="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491" w:type="dxa"/>
            <w:vAlign w:val="center"/>
          </w:tcPr>
          <w:p>
            <w:pPr>
              <w:pStyle w:val="26"/>
              <w:keepNext w:val="0"/>
              <w:keepLines w:val="0"/>
              <w:pageBreakBefore w:val="0"/>
              <w:widowControl w:val="0"/>
              <w:kinsoku/>
              <w:wordWrap/>
              <w:overflowPunct/>
              <w:topLinePunct w:val="0"/>
              <w:autoSpaceDE/>
              <w:autoSpaceDN/>
              <w:bidi w:val="0"/>
              <w:adjustRightInd/>
              <w:snapToGrid/>
              <w:spacing w:line="223" w:lineRule="auto"/>
              <w:ind w:left="0"/>
              <w:jc w:val="center"/>
              <w:textAlignment w:val="auto"/>
              <w:rPr>
                <w:spacing w:val="0"/>
                <w:position w:val="0"/>
              </w:rPr>
            </w:pPr>
            <w:r>
              <w:rPr>
                <w:spacing w:val="0"/>
                <w:position w:val="0"/>
              </w:rPr>
              <w:t>家庭联系人</w:t>
            </w:r>
          </w:p>
        </w:tc>
        <w:tc>
          <w:tcPr>
            <w:tcW w:w="2336" w:type="dxa"/>
            <w:vAlign w:val="center"/>
          </w:tcPr>
          <w:p>
            <w:pPr>
              <w:jc w:val="center"/>
              <w:rPr>
                <w:rFonts w:ascii="Arial"/>
                <w:spacing w:val="0"/>
                <w:position w:val="0"/>
                <w:sz w:val="21"/>
              </w:rPr>
            </w:pPr>
          </w:p>
        </w:tc>
        <w:tc>
          <w:tcPr>
            <w:tcW w:w="2225" w:type="dxa"/>
            <w:gridSpan w:val="2"/>
            <w:vAlign w:val="center"/>
          </w:tcPr>
          <w:p>
            <w:pPr>
              <w:pStyle w:val="26"/>
              <w:keepNext w:val="0"/>
              <w:keepLines w:val="0"/>
              <w:pageBreakBefore w:val="0"/>
              <w:widowControl w:val="0"/>
              <w:kinsoku/>
              <w:wordWrap/>
              <w:overflowPunct/>
              <w:topLinePunct w:val="0"/>
              <w:autoSpaceDE/>
              <w:autoSpaceDN/>
              <w:bidi w:val="0"/>
              <w:adjustRightInd/>
              <w:snapToGrid/>
              <w:spacing w:line="222" w:lineRule="auto"/>
              <w:ind w:left="0"/>
              <w:jc w:val="center"/>
              <w:textAlignment w:val="auto"/>
              <w:rPr>
                <w:spacing w:val="0"/>
                <w:position w:val="0"/>
              </w:rPr>
            </w:pPr>
            <w:r>
              <w:rPr>
                <w:spacing w:val="0"/>
                <w:position w:val="0"/>
              </w:rPr>
              <w:t>联系人手机号码</w:t>
            </w:r>
          </w:p>
        </w:tc>
        <w:tc>
          <w:tcPr>
            <w:tcW w:w="2718" w:type="dxa"/>
            <w:gridSpan w:val="2"/>
            <w:vAlign w:val="center"/>
          </w:tcPr>
          <w:p>
            <w:pPr>
              <w:jc w:val="center"/>
              <w:rPr>
                <w:rFonts w:ascii="Arial"/>
                <w:spacing w:val="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3" w:hRule="atLeast"/>
          <w:jc w:val="center"/>
        </w:trPr>
        <w:tc>
          <w:tcPr>
            <w:tcW w:w="1491" w:type="dxa"/>
            <w:vAlign w:val="center"/>
          </w:tcPr>
          <w:p>
            <w:pPr>
              <w:pStyle w:val="26"/>
              <w:spacing w:before="78" w:line="256" w:lineRule="auto"/>
              <w:ind w:left="283" w:right="259" w:firstLine="12"/>
              <w:jc w:val="center"/>
              <w:rPr>
                <w:spacing w:val="0"/>
                <w:position w:val="0"/>
              </w:rPr>
            </w:pPr>
            <w:r>
              <w:rPr>
                <w:spacing w:val="0"/>
                <w:position w:val="0"/>
              </w:rPr>
              <w:t>简要说明个人事迹和成果</w:t>
            </w:r>
          </w:p>
        </w:tc>
        <w:tc>
          <w:tcPr>
            <w:tcW w:w="7279" w:type="dxa"/>
            <w:gridSpan w:val="5"/>
            <w:vAlign w:val="center"/>
          </w:tcPr>
          <w:p>
            <w:pPr>
              <w:jc w:val="center"/>
              <w:rPr>
                <w:rFonts w:ascii="Arial"/>
                <w:spacing w:val="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5" w:hRule="atLeast"/>
          <w:jc w:val="center"/>
        </w:trPr>
        <w:tc>
          <w:tcPr>
            <w:tcW w:w="1491" w:type="dxa"/>
            <w:vAlign w:val="center"/>
          </w:tcPr>
          <w:p>
            <w:pPr>
              <w:pStyle w:val="26"/>
              <w:spacing w:before="78" w:line="256" w:lineRule="auto"/>
              <w:ind w:left="307" w:right="259" w:hanging="17"/>
              <w:jc w:val="center"/>
              <w:rPr>
                <w:spacing w:val="0"/>
                <w:position w:val="0"/>
              </w:rPr>
            </w:pPr>
            <w:r>
              <w:rPr>
                <w:spacing w:val="0"/>
                <w:position w:val="0"/>
              </w:rPr>
              <w:t>二级学院团总支推荐意见</w:t>
            </w:r>
          </w:p>
        </w:tc>
        <w:tc>
          <w:tcPr>
            <w:tcW w:w="7279" w:type="dxa"/>
            <w:gridSpan w:val="5"/>
            <w:vAlign w:val="center"/>
          </w:tcPr>
          <w:p>
            <w:pPr>
              <w:spacing w:line="277" w:lineRule="auto"/>
              <w:jc w:val="center"/>
              <w:rPr>
                <w:rFonts w:ascii="Arial"/>
                <w:spacing w:val="0"/>
                <w:position w:val="0"/>
                <w:sz w:val="21"/>
              </w:rPr>
            </w:pPr>
          </w:p>
          <w:p>
            <w:pPr>
              <w:spacing w:line="277" w:lineRule="auto"/>
              <w:jc w:val="center"/>
              <w:rPr>
                <w:rFonts w:ascii="Arial"/>
                <w:spacing w:val="0"/>
                <w:position w:val="0"/>
                <w:sz w:val="21"/>
              </w:rPr>
            </w:pPr>
          </w:p>
          <w:p>
            <w:pPr>
              <w:spacing w:line="277" w:lineRule="auto"/>
              <w:jc w:val="center"/>
              <w:rPr>
                <w:rFonts w:ascii="Arial"/>
                <w:spacing w:val="0"/>
                <w:position w:val="0"/>
                <w:sz w:val="21"/>
              </w:rPr>
            </w:pPr>
          </w:p>
          <w:p>
            <w:pPr>
              <w:pStyle w:val="26"/>
              <w:spacing w:before="78" w:line="466" w:lineRule="exact"/>
              <w:ind w:left="3973" w:firstLine="240" w:firstLineChars="100"/>
              <w:jc w:val="center"/>
              <w:rPr>
                <w:spacing w:val="0"/>
                <w:position w:val="0"/>
              </w:rPr>
            </w:pPr>
            <w:r>
              <w:rPr>
                <w:spacing w:val="0"/>
                <w:position w:val="0"/>
              </w:rPr>
              <w:t>二级学院团总支盖章</w:t>
            </w:r>
          </w:p>
          <w:p>
            <w:pPr>
              <w:pStyle w:val="26"/>
              <w:spacing w:line="204" w:lineRule="auto"/>
              <w:ind w:left="4688"/>
              <w:jc w:val="center"/>
              <w:rPr>
                <w:spacing w:val="0"/>
                <w:position w:val="0"/>
              </w:rPr>
            </w:pPr>
            <w:r>
              <w:rPr>
                <w:rFonts w:hint="eastAsia"/>
                <w:spacing w:val="0"/>
                <w:position w:val="0"/>
                <w:lang w:val="en-US" w:eastAsia="zh-CN"/>
              </w:rPr>
              <w:t xml:space="preserve">    </w:t>
            </w:r>
            <w:r>
              <w:rPr>
                <w:spacing w:val="0"/>
                <w:position w:val="0"/>
              </w:rPr>
              <w:t>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jc w:val="center"/>
        </w:trPr>
        <w:tc>
          <w:tcPr>
            <w:tcW w:w="1491" w:type="dxa"/>
            <w:vAlign w:val="center"/>
          </w:tcPr>
          <w:p>
            <w:pPr>
              <w:pStyle w:val="26"/>
              <w:spacing w:before="78" w:line="355" w:lineRule="exact"/>
              <w:jc w:val="center"/>
              <w:rPr>
                <w:spacing w:val="0"/>
                <w:position w:val="0"/>
              </w:rPr>
            </w:pPr>
            <w:r>
              <w:rPr>
                <w:spacing w:val="0"/>
                <w:position w:val="0"/>
              </w:rPr>
              <w:t>评审组</w:t>
            </w:r>
          </w:p>
          <w:p>
            <w:pPr>
              <w:pStyle w:val="26"/>
              <w:spacing w:line="224" w:lineRule="auto"/>
              <w:jc w:val="center"/>
              <w:rPr>
                <w:spacing w:val="0"/>
                <w:position w:val="0"/>
              </w:rPr>
            </w:pPr>
            <w:r>
              <w:rPr>
                <w:spacing w:val="0"/>
                <w:position w:val="0"/>
              </w:rPr>
              <w:t>意见</w:t>
            </w:r>
          </w:p>
        </w:tc>
        <w:tc>
          <w:tcPr>
            <w:tcW w:w="7279" w:type="dxa"/>
            <w:gridSpan w:val="5"/>
            <w:vAlign w:val="center"/>
          </w:tcPr>
          <w:p>
            <w:pPr>
              <w:spacing w:line="316" w:lineRule="auto"/>
              <w:jc w:val="center"/>
              <w:rPr>
                <w:rFonts w:ascii="Arial"/>
                <w:spacing w:val="0"/>
                <w:position w:val="0"/>
                <w:sz w:val="21"/>
              </w:rPr>
            </w:pPr>
          </w:p>
          <w:p>
            <w:pPr>
              <w:spacing w:line="316" w:lineRule="auto"/>
              <w:jc w:val="center"/>
              <w:rPr>
                <w:rFonts w:ascii="Arial"/>
                <w:spacing w:val="0"/>
                <w:position w:val="0"/>
                <w:sz w:val="21"/>
              </w:rPr>
            </w:pPr>
          </w:p>
          <w:p>
            <w:pPr>
              <w:spacing w:line="316" w:lineRule="auto"/>
              <w:jc w:val="center"/>
              <w:rPr>
                <w:rFonts w:ascii="Arial"/>
                <w:spacing w:val="0"/>
                <w:position w:val="0"/>
                <w:sz w:val="21"/>
              </w:rPr>
            </w:pPr>
          </w:p>
          <w:p>
            <w:pPr>
              <w:pStyle w:val="26"/>
              <w:spacing w:before="78" w:line="222" w:lineRule="auto"/>
              <w:ind w:left="4448"/>
              <w:jc w:val="center"/>
              <w:rPr>
                <w:spacing w:val="0"/>
                <w:position w:val="0"/>
              </w:rPr>
            </w:pPr>
            <w:r>
              <w:rPr>
                <w:rFonts w:hint="eastAsia"/>
                <w:spacing w:val="0"/>
                <w:position w:val="0"/>
                <w:lang w:val="en-US" w:eastAsia="zh-CN"/>
              </w:rPr>
              <w:t xml:space="preserve">     </w:t>
            </w:r>
            <w:r>
              <w:rPr>
                <w:spacing w:val="0"/>
                <w:position w:val="0"/>
              </w:rPr>
              <w:t>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bl>
    <w:p>
      <w:pPr>
        <w:pStyle w:val="5"/>
        <w:keepNext w:val="0"/>
        <w:keepLines w:val="0"/>
        <w:pageBreakBefore w:val="0"/>
        <w:widowControl w:val="0"/>
        <w:kinsoku/>
        <w:wordWrap/>
        <w:overflowPunct/>
        <w:topLinePunct w:val="0"/>
        <w:autoSpaceDE/>
        <w:autoSpaceDN/>
        <w:bidi w:val="0"/>
        <w:adjustRightInd/>
        <w:snapToGrid/>
        <w:spacing w:after="0" w:line="520" w:lineRule="exact"/>
        <w:ind w:right="0"/>
        <w:jc w:val="both"/>
        <w:textAlignment w:val="auto"/>
        <w:rPr>
          <w:rFonts w:ascii="宋体" w:hAnsi="宋体" w:eastAsia="宋体" w:cs="宋体"/>
          <w:b/>
          <w:bCs/>
          <w:spacing w:val="0"/>
          <w:position w:val="0"/>
          <w:sz w:val="35"/>
          <w:szCs w:val="35"/>
        </w:rPr>
      </w:pPr>
      <w:r>
        <w:rPr>
          <w:rFonts w:hint="eastAsia" w:ascii="黑体" w:hAnsi="黑体" w:eastAsia="黑体" w:cs="黑体"/>
          <w:spacing w:val="0"/>
          <w:position w:val="0"/>
          <w:sz w:val="20"/>
          <w:szCs w:val="20"/>
        </w:rPr>
        <w:t>注：</w:t>
      </w:r>
      <w:r>
        <w:rPr>
          <w:rFonts w:hint="eastAsia" w:ascii="楷体" w:hAnsi="楷体" w:eastAsia="楷体" w:cs="楷体"/>
          <w:spacing w:val="0"/>
          <w:position w:val="0"/>
          <w:sz w:val="21"/>
          <w:szCs w:val="21"/>
        </w:rPr>
        <w:t>个人基本情况简要介绍学生个人事迹，控制在150字以内，用于网络点赞活动展示。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楷体" w:eastAsia="楷体"/>
          <w:sz w:val="28"/>
        </w:rPr>
      </w:pPr>
      <w:r>
        <w:rPr>
          <w:rFonts w:hint="eastAsia" w:ascii="楷体" w:eastAsia="楷体"/>
          <w:sz w:val="28"/>
        </w:rPr>
        <w:t>附件</w:t>
      </w:r>
      <w:r>
        <w:rPr>
          <w:rFonts w:hint="eastAsia" w:ascii="楷体" w:eastAsia="楷体"/>
          <w:sz w:val="28"/>
          <w:lang w:val="en-US" w:eastAsia="zh-CN"/>
        </w:rPr>
        <w:t>3</w:t>
      </w:r>
      <w:r>
        <w:rPr>
          <w:rFonts w:hint="eastAsia" w:ascii="楷体" w:eastAsia="楷体"/>
          <w:sz w:val="28"/>
        </w:rPr>
        <w:t>：</w:t>
      </w: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楷体" w:eastAsia="楷体"/>
          <w:b/>
          <w:bCs/>
          <w:sz w:val="36"/>
          <w:szCs w:val="36"/>
        </w:rPr>
      </w:pPr>
      <w:r>
        <w:rPr>
          <w:rFonts w:hint="default"/>
          <w:lang w:val="en-US" w:eastAsia="zh-CN"/>
        </w:rPr>
        <w:drawing>
          <wp:inline distT="0" distB="0" distL="114300" distR="114300">
            <wp:extent cx="2268220" cy="299085"/>
            <wp:effectExtent l="0" t="0" r="17780" b="5715"/>
            <wp:docPr id="7" name="图片 7" descr="JPG_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JPG_蓝字"/>
                    <pic:cNvPicPr>
                      <a:picLocks noChangeAspect="1"/>
                    </pic:cNvPicPr>
                  </pic:nvPicPr>
                  <pic:blipFill>
                    <a:blip r:embed="rId5"/>
                    <a:srcRect l="5257" t="21695" r="8814" b="40187"/>
                    <a:stretch>
                      <a:fillRect/>
                    </a:stretch>
                  </pic:blipFill>
                  <pic:spPr>
                    <a:xfrm>
                      <a:off x="0" y="0"/>
                      <a:ext cx="2268220" cy="299085"/>
                    </a:xfrm>
                    <a:prstGeom prst="rect">
                      <a:avLst/>
                    </a:prstGeom>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after="63" w:afterLines="20" w:line="240" w:lineRule="auto"/>
        <w:jc w:val="center"/>
        <w:textAlignment w:val="auto"/>
        <w:outlineLvl w:val="1"/>
        <w:rPr>
          <w:rFonts w:hint="eastAsia" w:ascii="方正小标宋简体" w:hAnsi="方正小标宋简体" w:eastAsia="方正小标宋简体" w:cs="方正小标宋简体"/>
          <w:b/>
          <w:bCs/>
          <w:spacing w:val="0"/>
          <w:position w:val="0"/>
          <w:sz w:val="36"/>
          <w:szCs w:val="36"/>
        </w:rPr>
      </w:pPr>
      <w:r>
        <w:rPr>
          <w:rFonts w:hint="eastAsia" w:ascii="方正小标宋简体" w:hAnsi="方正小标宋简体" w:eastAsia="方正小标宋简体" w:cs="方正小标宋简体"/>
          <w:b/>
          <w:bCs/>
          <w:spacing w:val="0"/>
          <w:position w:val="0"/>
          <w:sz w:val="36"/>
          <w:szCs w:val="36"/>
          <w:lang w:eastAsia="zh-CN"/>
        </w:rPr>
        <w:t>“</w:t>
      </w:r>
      <w:r>
        <w:rPr>
          <w:rFonts w:hint="eastAsia" w:ascii="方正小标宋简体" w:hAnsi="方正小标宋简体" w:eastAsia="方正小标宋简体" w:cs="方正小标宋简体"/>
          <w:b/>
          <w:bCs/>
          <w:spacing w:val="0"/>
          <w:position w:val="0"/>
          <w:sz w:val="36"/>
          <w:szCs w:val="36"/>
          <w:lang w:val="en-US" w:eastAsia="zh-CN"/>
        </w:rPr>
        <w:t>最美</w:t>
      </w:r>
      <w:r>
        <w:rPr>
          <w:rFonts w:hint="eastAsia" w:ascii="方正小标宋简体" w:hAnsi="方正小标宋简体" w:eastAsia="方正小标宋简体" w:cs="方正小标宋简体"/>
          <w:b/>
          <w:bCs/>
          <w:spacing w:val="0"/>
          <w:position w:val="0"/>
          <w:sz w:val="36"/>
          <w:szCs w:val="36"/>
        </w:rPr>
        <w:t>大学生</w:t>
      </w:r>
      <w:r>
        <w:rPr>
          <w:rFonts w:hint="eastAsia" w:ascii="方正小标宋简体" w:hAnsi="方正小标宋简体" w:eastAsia="方正小标宋简体" w:cs="方正小标宋简体"/>
          <w:b/>
          <w:bCs/>
          <w:spacing w:val="0"/>
          <w:position w:val="0"/>
          <w:sz w:val="36"/>
          <w:szCs w:val="36"/>
          <w:lang w:eastAsia="zh-CN"/>
        </w:rPr>
        <w:t>”</w:t>
      </w:r>
      <w:r>
        <w:rPr>
          <w:rFonts w:hint="eastAsia" w:ascii="方正小标宋简体" w:hAnsi="方正小标宋简体" w:eastAsia="方正小标宋简体" w:cs="方正小标宋简体"/>
          <w:b/>
          <w:bCs/>
          <w:spacing w:val="0"/>
          <w:position w:val="0"/>
          <w:sz w:val="36"/>
          <w:szCs w:val="36"/>
        </w:rPr>
        <w:t>评选活动学生投票表</w:t>
      </w:r>
    </w:p>
    <w:tbl>
      <w:tblPr>
        <w:tblStyle w:val="24"/>
        <w:tblW w:w="88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9"/>
        <w:gridCol w:w="996"/>
        <w:gridCol w:w="4215"/>
        <w:gridCol w:w="1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exact"/>
          <w:jc w:val="center"/>
        </w:trPr>
        <w:tc>
          <w:tcPr>
            <w:tcW w:w="1809" w:type="dxa"/>
            <w:shd w:val="clear" w:color="auto" w:fill="D7D7D7" w:themeFill="background1" w:themeFillShade="D8"/>
            <w:vAlign w:val="top"/>
          </w:tcPr>
          <w:p>
            <w:pPr>
              <w:pStyle w:val="26"/>
              <w:spacing w:before="99" w:line="224" w:lineRule="auto"/>
              <w:jc w:val="center"/>
              <w:rPr>
                <w:rFonts w:hint="eastAsia" w:ascii="黑体" w:hAnsi="黑体" w:eastAsia="黑体" w:cs="黑体"/>
                <w:b w:val="0"/>
                <w:bCs w:val="0"/>
                <w:spacing w:val="0"/>
                <w:position w:val="0"/>
                <w:sz w:val="24"/>
                <w:szCs w:val="24"/>
              </w:rPr>
            </w:pPr>
            <w:r>
              <w:rPr>
                <w:rFonts w:hint="eastAsia" w:ascii="黑体" w:hAnsi="黑体" w:eastAsia="黑体" w:cs="黑体"/>
                <w:b w:val="0"/>
                <w:bCs w:val="0"/>
                <w:spacing w:val="0"/>
                <w:position w:val="0"/>
                <w:sz w:val="24"/>
                <w:szCs w:val="24"/>
              </w:rPr>
              <w:t>类别</w:t>
            </w:r>
          </w:p>
        </w:tc>
        <w:tc>
          <w:tcPr>
            <w:tcW w:w="996" w:type="dxa"/>
            <w:shd w:val="clear" w:color="auto" w:fill="D7D7D7" w:themeFill="background1" w:themeFillShade="D8"/>
            <w:vAlign w:val="top"/>
          </w:tcPr>
          <w:p>
            <w:pPr>
              <w:pStyle w:val="26"/>
              <w:spacing w:before="100" w:line="223" w:lineRule="auto"/>
              <w:jc w:val="center"/>
              <w:rPr>
                <w:rFonts w:hint="eastAsia" w:ascii="黑体" w:hAnsi="黑体" w:eastAsia="黑体" w:cs="黑体"/>
                <w:b w:val="0"/>
                <w:bCs w:val="0"/>
                <w:spacing w:val="0"/>
                <w:position w:val="0"/>
                <w:sz w:val="24"/>
                <w:szCs w:val="24"/>
              </w:rPr>
            </w:pPr>
            <w:r>
              <w:rPr>
                <w:rFonts w:hint="eastAsia" w:ascii="黑体" w:hAnsi="黑体" w:eastAsia="黑体" w:cs="黑体"/>
                <w:b w:val="0"/>
                <w:bCs w:val="0"/>
                <w:spacing w:val="0"/>
                <w:position w:val="0"/>
                <w:sz w:val="24"/>
                <w:szCs w:val="24"/>
              </w:rPr>
              <w:t>序号</w:t>
            </w:r>
          </w:p>
        </w:tc>
        <w:tc>
          <w:tcPr>
            <w:tcW w:w="4215" w:type="dxa"/>
            <w:shd w:val="clear" w:color="auto" w:fill="D7D7D7" w:themeFill="background1" w:themeFillShade="D8"/>
            <w:vAlign w:val="top"/>
          </w:tcPr>
          <w:p>
            <w:pPr>
              <w:pStyle w:val="26"/>
              <w:spacing w:before="100" w:line="222" w:lineRule="auto"/>
              <w:jc w:val="center"/>
              <w:rPr>
                <w:rFonts w:hint="eastAsia" w:ascii="黑体" w:hAnsi="黑体" w:eastAsia="黑体" w:cs="黑体"/>
                <w:b w:val="0"/>
                <w:bCs w:val="0"/>
                <w:spacing w:val="0"/>
                <w:position w:val="0"/>
                <w:sz w:val="24"/>
                <w:szCs w:val="24"/>
              </w:rPr>
            </w:pPr>
            <w:r>
              <w:rPr>
                <w:rFonts w:hint="eastAsia" w:ascii="黑体" w:hAnsi="黑体" w:eastAsia="黑体" w:cs="黑体"/>
                <w:b w:val="0"/>
                <w:bCs w:val="0"/>
                <w:spacing w:val="0"/>
                <w:position w:val="0"/>
                <w:sz w:val="24"/>
                <w:szCs w:val="24"/>
              </w:rPr>
              <w:t>候选人姓名</w:t>
            </w:r>
          </w:p>
        </w:tc>
        <w:tc>
          <w:tcPr>
            <w:tcW w:w="1824" w:type="dxa"/>
            <w:shd w:val="clear" w:color="auto" w:fill="D7D7D7" w:themeFill="background1" w:themeFillShade="D8"/>
            <w:vAlign w:val="top"/>
          </w:tcPr>
          <w:p>
            <w:pPr>
              <w:pStyle w:val="26"/>
              <w:spacing w:before="100" w:line="224" w:lineRule="auto"/>
              <w:jc w:val="center"/>
              <w:rPr>
                <w:rFonts w:hint="eastAsia" w:ascii="黑体" w:hAnsi="黑体" w:eastAsia="黑体" w:cs="黑体"/>
                <w:b w:val="0"/>
                <w:bCs w:val="0"/>
                <w:spacing w:val="0"/>
                <w:position w:val="0"/>
                <w:sz w:val="24"/>
                <w:szCs w:val="24"/>
              </w:rPr>
            </w:pPr>
            <w:r>
              <w:rPr>
                <w:rFonts w:hint="eastAsia" w:ascii="黑体" w:hAnsi="黑体" w:eastAsia="黑体" w:cs="黑体"/>
                <w:b w:val="0"/>
                <w:bCs w:val="0"/>
                <w:spacing w:val="0"/>
                <w:position w:val="0"/>
                <w:sz w:val="24"/>
                <w:szCs w:val="24"/>
              </w:rPr>
              <w:t>投票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restart"/>
            <w:tcBorders>
              <w:bottom w:val="nil"/>
            </w:tcBorders>
            <w:vAlign w:val="center"/>
          </w:tcPr>
          <w:p>
            <w:pPr>
              <w:pStyle w:val="26"/>
              <w:spacing w:before="78" w:line="222" w:lineRule="auto"/>
              <w:jc w:val="center"/>
              <w:rPr>
                <w:rFonts w:hint="eastAsia" w:ascii="楷体" w:hAnsi="楷体" w:eastAsia="楷体" w:cs="楷体"/>
                <w:spacing w:val="0"/>
                <w:position w:val="0"/>
                <w:sz w:val="24"/>
                <w:szCs w:val="24"/>
              </w:rPr>
            </w:pPr>
            <w:r>
              <w:rPr>
                <w:rFonts w:hint="eastAsia" w:ascii="楷体" w:hAnsi="楷体" w:eastAsia="楷体" w:cs="楷体"/>
                <w:spacing w:val="0"/>
                <w:position w:val="0"/>
                <w:sz w:val="24"/>
                <w:szCs w:val="24"/>
              </w:rPr>
              <w:t>社会实践奖</w:t>
            </w: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1</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2</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3</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4</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5</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6</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restart"/>
            <w:tcBorders>
              <w:bottom w:val="nil"/>
            </w:tcBorders>
            <w:vAlign w:val="center"/>
          </w:tcPr>
          <w:p>
            <w:pPr>
              <w:pStyle w:val="26"/>
              <w:spacing w:before="78" w:line="222" w:lineRule="auto"/>
              <w:jc w:val="center"/>
              <w:rPr>
                <w:rFonts w:hint="eastAsia" w:ascii="楷体" w:hAnsi="楷体" w:eastAsia="楷体" w:cs="楷体"/>
                <w:spacing w:val="0"/>
                <w:position w:val="0"/>
                <w:sz w:val="24"/>
                <w:szCs w:val="24"/>
              </w:rPr>
            </w:pPr>
            <w:r>
              <w:rPr>
                <w:rFonts w:hint="eastAsia" w:ascii="楷体" w:hAnsi="楷体" w:eastAsia="楷体" w:cs="楷体"/>
                <w:spacing w:val="0"/>
                <w:position w:val="0"/>
                <w:sz w:val="24"/>
                <w:szCs w:val="24"/>
              </w:rPr>
              <w:t>自强不息奖</w:t>
            </w: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7</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8</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9</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10</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11</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12</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restart"/>
            <w:tcBorders>
              <w:bottom w:val="nil"/>
            </w:tcBorders>
            <w:vAlign w:val="center"/>
          </w:tcPr>
          <w:p>
            <w:pPr>
              <w:pStyle w:val="26"/>
              <w:spacing w:before="78" w:line="221" w:lineRule="auto"/>
              <w:jc w:val="center"/>
              <w:rPr>
                <w:rFonts w:hint="eastAsia" w:ascii="楷体" w:hAnsi="楷体" w:eastAsia="楷体" w:cs="楷体"/>
                <w:spacing w:val="0"/>
                <w:position w:val="0"/>
                <w:sz w:val="24"/>
                <w:szCs w:val="24"/>
              </w:rPr>
            </w:pPr>
            <w:r>
              <w:rPr>
                <w:rFonts w:hint="eastAsia" w:ascii="楷体" w:hAnsi="楷体" w:eastAsia="楷体" w:cs="楷体"/>
                <w:spacing w:val="0"/>
                <w:position w:val="0"/>
                <w:sz w:val="24"/>
                <w:szCs w:val="24"/>
              </w:rPr>
              <w:t>公益行动奖</w:t>
            </w: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13</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14</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15</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16</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17</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18</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restart"/>
            <w:tcBorders>
              <w:bottom w:val="nil"/>
            </w:tcBorders>
            <w:vAlign w:val="center"/>
          </w:tcPr>
          <w:p>
            <w:pPr>
              <w:pStyle w:val="26"/>
              <w:spacing w:before="78" w:line="222" w:lineRule="auto"/>
              <w:jc w:val="center"/>
              <w:rPr>
                <w:rFonts w:hint="eastAsia" w:ascii="楷体" w:hAnsi="楷体" w:eastAsia="楷体" w:cs="楷体"/>
                <w:spacing w:val="0"/>
                <w:position w:val="0"/>
                <w:sz w:val="24"/>
                <w:szCs w:val="24"/>
              </w:rPr>
            </w:pPr>
            <w:r>
              <w:rPr>
                <w:rFonts w:hint="eastAsia" w:ascii="楷体" w:hAnsi="楷体" w:eastAsia="楷体" w:cs="楷体"/>
                <w:spacing w:val="0"/>
                <w:position w:val="0"/>
                <w:sz w:val="24"/>
                <w:szCs w:val="24"/>
              </w:rPr>
              <w:t>道德风尚奖</w:t>
            </w: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19</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20</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21</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22</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23</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tcBorders>
            <w:vAlign w:val="center"/>
          </w:tcPr>
          <w:p>
            <w:pPr>
              <w:jc w:val="center"/>
              <w:rPr>
                <w:rFonts w:hint="eastAsia" w:ascii="楷体" w:hAnsi="楷体" w:eastAsia="楷体" w:cs="楷体"/>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24</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restart"/>
            <w:tcBorders>
              <w:bottom w:val="nil"/>
            </w:tcBorders>
            <w:vAlign w:val="center"/>
          </w:tcPr>
          <w:p>
            <w:pPr>
              <w:pStyle w:val="26"/>
              <w:spacing w:before="78" w:line="222" w:lineRule="auto"/>
              <w:jc w:val="center"/>
              <w:rPr>
                <w:rFonts w:hint="eastAsia" w:ascii="楷体" w:hAnsi="楷体" w:eastAsia="楷体" w:cs="楷体"/>
                <w:spacing w:val="0"/>
                <w:position w:val="0"/>
                <w:sz w:val="24"/>
                <w:szCs w:val="24"/>
              </w:rPr>
            </w:pPr>
            <w:r>
              <w:rPr>
                <w:rFonts w:hint="eastAsia" w:ascii="楷体" w:hAnsi="楷体" w:eastAsia="楷体" w:cs="楷体"/>
                <w:spacing w:val="0"/>
                <w:position w:val="0"/>
                <w:sz w:val="24"/>
                <w:szCs w:val="24"/>
              </w:rPr>
              <w:t>学术科研奖</w:t>
            </w: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25</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top"/>
          </w:tcPr>
          <w:p>
            <w:pPr>
              <w:rPr>
                <w:rFonts w:hint="default" w:ascii="Times New Roman" w:hAnsi="Times New Roman" w:eastAsia="仿宋" w:cs="Times New Roman"/>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26</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top"/>
          </w:tcPr>
          <w:p>
            <w:pPr>
              <w:rPr>
                <w:rFonts w:hint="default" w:ascii="Times New Roman" w:hAnsi="Times New Roman" w:eastAsia="仿宋" w:cs="Times New Roman"/>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27</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top"/>
          </w:tcPr>
          <w:p>
            <w:pPr>
              <w:rPr>
                <w:rFonts w:hint="default" w:ascii="Times New Roman" w:hAnsi="Times New Roman" w:eastAsia="仿宋" w:cs="Times New Roman"/>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28</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bottom w:val="nil"/>
            </w:tcBorders>
            <w:vAlign w:val="top"/>
          </w:tcPr>
          <w:p>
            <w:pPr>
              <w:rPr>
                <w:rFonts w:hint="default" w:ascii="Times New Roman" w:hAnsi="Times New Roman" w:eastAsia="仿宋" w:cs="Times New Roman"/>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29</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809" w:type="dxa"/>
            <w:vMerge w:val="continue"/>
            <w:tcBorders>
              <w:top w:val="nil"/>
            </w:tcBorders>
            <w:vAlign w:val="top"/>
          </w:tcPr>
          <w:p>
            <w:pPr>
              <w:rPr>
                <w:rFonts w:hint="default" w:ascii="Times New Roman" w:hAnsi="Times New Roman" w:eastAsia="仿宋" w:cs="Times New Roman"/>
                <w:spacing w:val="0"/>
                <w:position w:val="0"/>
                <w:sz w:val="24"/>
                <w:szCs w:val="24"/>
              </w:rPr>
            </w:pPr>
          </w:p>
        </w:tc>
        <w:tc>
          <w:tcPr>
            <w:tcW w:w="996"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position w:val="0"/>
                <w:sz w:val="24"/>
                <w:szCs w:val="24"/>
              </w:rPr>
            </w:pPr>
            <w:r>
              <w:rPr>
                <w:rFonts w:hint="default" w:ascii="Times New Roman" w:hAnsi="Times New Roman" w:eastAsia="仿宋" w:cs="Times New Roman"/>
                <w:spacing w:val="0"/>
                <w:position w:val="0"/>
                <w:sz w:val="24"/>
                <w:szCs w:val="24"/>
              </w:rPr>
              <w:t>30</w:t>
            </w:r>
          </w:p>
        </w:tc>
        <w:tc>
          <w:tcPr>
            <w:tcW w:w="4215" w:type="dxa"/>
            <w:vAlign w:val="top"/>
          </w:tcPr>
          <w:p>
            <w:pPr>
              <w:jc w:val="center"/>
              <w:rPr>
                <w:rFonts w:hint="default" w:ascii="Times New Roman" w:hAnsi="Times New Roman" w:eastAsia="仿宋" w:cs="Times New Roman"/>
                <w:spacing w:val="0"/>
                <w:position w:val="0"/>
                <w:sz w:val="24"/>
                <w:szCs w:val="24"/>
              </w:rPr>
            </w:pPr>
          </w:p>
        </w:tc>
        <w:tc>
          <w:tcPr>
            <w:tcW w:w="1824" w:type="dxa"/>
            <w:vAlign w:val="top"/>
          </w:tcPr>
          <w:p>
            <w:pPr>
              <w:jc w:val="center"/>
              <w:rPr>
                <w:rFonts w:hint="default" w:ascii="Times New Roman" w:hAnsi="Times New Roman" w:eastAsia="仿宋" w:cs="Times New Roman"/>
                <w:spacing w:val="0"/>
                <w:position w:val="0"/>
                <w:sz w:val="24"/>
                <w:szCs w:val="24"/>
              </w:rPr>
            </w:pPr>
          </w:p>
        </w:tc>
      </w:tr>
    </w:tbl>
    <w:p>
      <w:pPr>
        <w:pStyle w:val="5"/>
        <w:keepNext w:val="0"/>
        <w:keepLines w:val="0"/>
        <w:pageBreakBefore w:val="0"/>
        <w:widowControl w:val="0"/>
        <w:kinsoku/>
        <w:wordWrap/>
        <w:overflowPunct/>
        <w:topLinePunct w:val="0"/>
        <w:autoSpaceDE/>
        <w:autoSpaceDN/>
        <w:bidi w:val="0"/>
        <w:adjustRightInd/>
        <w:snapToGrid/>
        <w:spacing w:before="157" w:beforeLines="50" w:after="0" w:line="240" w:lineRule="exact"/>
        <w:textAlignment w:val="auto"/>
        <w:rPr>
          <w:rFonts w:hint="eastAsia" w:ascii="楷体" w:hAnsi="楷体" w:eastAsia="楷体" w:cs="楷体"/>
          <w:spacing w:val="0"/>
          <w:position w:val="0"/>
          <w:sz w:val="21"/>
          <w:szCs w:val="21"/>
        </w:rPr>
      </w:pPr>
      <w:r>
        <w:rPr>
          <w:rFonts w:hint="eastAsia" w:ascii="黑体" w:hAnsi="黑体" w:eastAsia="黑体" w:cs="黑体"/>
          <w:spacing w:val="0"/>
          <w:position w:val="0"/>
          <w:sz w:val="21"/>
          <w:szCs w:val="21"/>
        </w:rPr>
        <w:t>说明：</w:t>
      </w:r>
      <w:r>
        <w:rPr>
          <w:rFonts w:hint="eastAsia" w:ascii="楷体" w:hAnsi="楷体" w:eastAsia="楷体" w:cs="楷体"/>
          <w:spacing w:val="0"/>
          <w:position w:val="0"/>
          <w:sz w:val="21"/>
          <w:szCs w:val="21"/>
        </w:rPr>
        <w:t>1.此表发放给每位学生；</w:t>
      </w:r>
    </w:p>
    <w:p>
      <w:pPr>
        <w:pStyle w:val="5"/>
        <w:keepNext w:val="0"/>
        <w:keepLines w:val="0"/>
        <w:pageBreakBefore w:val="0"/>
        <w:widowControl w:val="0"/>
        <w:kinsoku/>
        <w:wordWrap/>
        <w:overflowPunct/>
        <w:topLinePunct w:val="0"/>
        <w:autoSpaceDE/>
        <w:autoSpaceDN/>
        <w:bidi w:val="0"/>
        <w:adjustRightInd/>
        <w:snapToGrid/>
        <w:spacing w:line="240" w:lineRule="exact"/>
        <w:ind w:firstLine="630" w:firstLineChars="300"/>
        <w:textAlignment w:val="auto"/>
        <w:rPr>
          <w:rFonts w:hint="eastAsia" w:ascii="楷体" w:hAnsi="楷体" w:eastAsia="楷体" w:cs="楷体"/>
          <w:spacing w:val="0"/>
          <w:position w:val="0"/>
          <w:sz w:val="21"/>
          <w:szCs w:val="21"/>
        </w:rPr>
      </w:pPr>
      <w:r>
        <w:rPr>
          <w:rFonts w:hint="eastAsia" w:ascii="楷体" w:hAnsi="楷体" w:eastAsia="楷体" w:cs="楷体"/>
          <w:spacing w:val="0"/>
          <w:position w:val="0"/>
          <w:sz w:val="21"/>
          <w:szCs w:val="21"/>
        </w:rPr>
        <w:t>2.投票时请在对应的学生信息后面的投票栏中画√,每人在每个类别选且最多选</w:t>
      </w:r>
      <w:r>
        <w:rPr>
          <w:rFonts w:hint="eastAsia" w:ascii="楷体" w:hAnsi="楷体" w:eastAsia="楷体" w:cs="楷体"/>
          <w:spacing w:val="0"/>
          <w:position w:val="0"/>
          <w:sz w:val="21"/>
          <w:szCs w:val="21"/>
          <w:lang w:val="en-US" w:eastAsia="zh-CN"/>
        </w:rPr>
        <w:t>4</w:t>
      </w:r>
      <w:r>
        <w:rPr>
          <w:rFonts w:hint="eastAsia" w:ascii="楷体" w:hAnsi="楷体" w:eastAsia="楷体" w:cs="楷体"/>
          <w:spacing w:val="0"/>
          <w:position w:val="0"/>
          <w:sz w:val="21"/>
          <w:szCs w:val="21"/>
        </w:rPr>
        <w:t>人，不得不选，多余</w:t>
      </w:r>
      <w:r>
        <w:rPr>
          <w:rFonts w:hint="eastAsia" w:ascii="楷体" w:hAnsi="楷体" w:eastAsia="楷体" w:cs="楷体"/>
          <w:spacing w:val="0"/>
          <w:position w:val="0"/>
          <w:sz w:val="21"/>
          <w:szCs w:val="21"/>
          <w:lang w:val="en-US" w:eastAsia="zh-CN"/>
        </w:rPr>
        <w:t>4</w:t>
      </w:r>
      <w:r>
        <w:rPr>
          <w:rFonts w:hint="eastAsia" w:ascii="楷体" w:hAnsi="楷体" w:eastAsia="楷体" w:cs="楷体"/>
          <w:spacing w:val="0"/>
          <w:position w:val="0"/>
          <w:sz w:val="21"/>
          <w:szCs w:val="21"/>
        </w:rPr>
        <w:t>人为无效票。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eastAsia="楷体"/>
          <w:sz w:val="28"/>
        </w:rPr>
      </w:pPr>
      <w:r>
        <w:rPr>
          <w:rFonts w:hint="eastAsia" w:ascii="楷体" w:eastAsia="楷体"/>
          <w:sz w:val="28"/>
        </w:rPr>
        <w:t>附件</w:t>
      </w:r>
      <w:r>
        <w:rPr>
          <w:rFonts w:hint="eastAsia" w:ascii="楷体" w:eastAsia="楷体"/>
          <w:sz w:val="28"/>
          <w:lang w:val="en-US" w:eastAsia="zh-CN"/>
        </w:rPr>
        <w:t>4</w:t>
      </w:r>
      <w:r>
        <w:rPr>
          <w:rFonts w:hint="eastAsia" w:ascii="楷体" w:eastAsia="楷体"/>
          <w:sz w:val="28"/>
        </w:rPr>
        <w:t>：</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楷体" w:eastAsia="楷体"/>
          <w:b/>
          <w:bCs/>
          <w:sz w:val="36"/>
          <w:szCs w:val="36"/>
        </w:rPr>
      </w:pPr>
      <w:r>
        <w:rPr>
          <w:rFonts w:hint="default"/>
          <w:lang w:val="en-US" w:eastAsia="zh-CN"/>
        </w:rPr>
        <w:drawing>
          <wp:inline distT="0" distB="0" distL="114300" distR="114300">
            <wp:extent cx="2268220" cy="299085"/>
            <wp:effectExtent l="0" t="0" r="17780" b="5715"/>
            <wp:docPr id="9" name="图片 9" descr="JPG_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JPG_蓝字"/>
                    <pic:cNvPicPr>
                      <a:picLocks noChangeAspect="1"/>
                    </pic:cNvPicPr>
                  </pic:nvPicPr>
                  <pic:blipFill>
                    <a:blip r:embed="rId5"/>
                    <a:srcRect l="5257" t="21695" r="8814" b="40187"/>
                    <a:stretch>
                      <a:fillRect/>
                    </a:stretch>
                  </pic:blipFill>
                  <pic:spPr>
                    <a:xfrm>
                      <a:off x="0" y="0"/>
                      <a:ext cx="2268220" cy="299085"/>
                    </a:xfrm>
                    <a:prstGeom prst="rect">
                      <a:avLst/>
                    </a:prstGeom>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1"/>
        <w:rPr>
          <w:rFonts w:hint="eastAsia" w:ascii="方正小标宋简体" w:hAnsi="方正小标宋简体" w:eastAsia="方正小标宋简体" w:cs="方正小标宋简体"/>
          <w:b/>
          <w:bCs/>
          <w:spacing w:val="0"/>
          <w:w w:val="80"/>
          <w:position w:val="0"/>
          <w:sz w:val="36"/>
          <w:szCs w:val="36"/>
          <w:lang w:eastAsia="zh-CN"/>
        </w:rPr>
      </w:pPr>
      <w:r>
        <w:rPr>
          <w:rFonts w:hint="eastAsia" w:ascii="方正小标宋简体" w:hAnsi="方正小标宋简体" w:eastAsia="方正小标宋简体" w:cs="方正小标宋简体"/>
          <w:b/>
          <w:bCs/>
          <w:spacing w:val="0"/>
          <w:w w:val="80"/>
          <w:position w:val="0"/>
          <w:sz w:val="36"/>
          <w:szCs w:val="36"/>
          <w:lang w:eastAsia="zh-CN"/>
        </w:rPr>
        <w:t>“</w:t>
      </w:r>
      <w:r>
        <w:rPr>
          <w:rFonts w:hint="eastAsia" w:ascii="方正小标宋简体" w:hAnsi="方正小标宋简体" w:eastAsia="方正小标宋简体" w:cs="方正小标宋简体"/>
          <w:b/>
          <w:bCs/>
          <w:spacing w:val="0"/>
          <w:w w:val="80"/>
          <w:position w:val="0"/>
          <w:sz w:val="36"/>
          <w:szCs w:val="36"/>
          <w:lang w:val="en-US" w:eastAsia="zh-CN"/>
        </w:rPr>
        <w:t>最美</w:t>
      </w:r>
      <w:r>
        <w:rPr>
          <w:rFonts w:hint="eastAsia" w:ascii="方正小标宋简体" w:hAnsi="方正小标宋简体" w:eastAsia="方正小标宋简体" w:cs="方正小标宋简体"/>
          <w:b/>
          <w:bCs/>
          <w:spacing w:val="0"/>
          <w:w w:val="80"/>
          <w:position w:val="0"/>
          <w:sz w:val="36"/>
          <w:szCs w:val="36"/>
          <w:lang w:eastAsia="zh-CN"/>
        </w:rPr>
        <w:t>大学生”评选活动班级代表投票统计表（样表）</w:t>
      </w:r>
    </w:p>
    <w:p>
      <w:pPr>
        <w:spacing w:before="56" w:line="222" w:lineRule="auto"/>
        <w:rPr>
          <w:rFonts w:ascii="黑体" w:hAnsi="黑体" w:eastAsia="黑体" w:cs="黑体"/>
          <w:spacing w:val="0"/>
          <w:position w:val="0"/>
          <w:sz w:val="21"/>
          <w:szCs w:val="21"/>
        </w:rPr>
      </w:pPr>
      <w:r>
        <w:rPr>
          <w:rFonts w:ascii="黑体" w:hAnsi="黑体" w:eastAsia="黑体" w:cs="黑体"/>
          <w:spacing w:val="0"/>
          <w:position w:val="0"/>
          <w:sz w:val="21"/>
          <w:szCs w:val="21"/>
        </w:rPr>
        <w:t>班级名称：</w:t>
      </w:r>
      <w:r>
        <w:rPr>
          <w:rFonts w:hint="eastAsia" w:ascii="黑体" w:hAnsi="黑体" w:eastAsia="黑体" w:cs="黑体"/>
          <w:spacing w:val="0"/>
          <w:position w:val="0"/>
          <w:sz w:val="21"/>
          <w:szCs w:val="21"/>
          <w:lang w:val="en-US" w:eastAsia="zh-CN"/>
        </w:rPr>
        <w:t xml:space="preserve">                         </w:t>
      </w:r>
      <w:r>
        <w:rPr>
          <w:rFonts w:ascii="黑体" w:hAnsi="黑体" w:eastAsia="黑体" w:cs="黑体"/>
          <w:spacing w:val="0"/>
          <w:position w:val="0"/>
          <w:sz w:val="21"/>
          <w:szCs w:val="21"/>
        </w:rPr>
        <w:t>应到人数：</w:t>
      </w:r>
      <w:r>
        <w:rPr>
          <w:rFonts w:hint="eastAsia" w:ascii="黑体" w:hAnsi="黑体" w:eastAsia="黑体" w:cs="黑体"/>
          <w:spacing w:val="0"/>
          <w:position w:val="0"/>
          <w:sz w:val="21"/>
          <w:szCs w:val="21"/>
          <w:lang w:val="en-US" w:eastAsia="zh-CN"/>
        </w:rPr>
        <w:t xml:space="preserve">                  </w:t>
      </w:r>
      <w:r>
        <w:rPr>
          <w:rFonts w:ascii="黑体" w:hAnsi="黑体" w:eastAsia="黑体" w:cs="黑体"/>
          <w:spacing w:val="0"/>
          <w:position w:val="0"/>
          <w:sz w:val="21"/>
          <w:szCs w:val="21"/>
        </w:rPr>
        <w:t>投票人数：</w:t>
      </w:r>
    </w:p>
    <w:p>
      <w:pPr>
        <w:keepNext w:val="0"/>
        <w:keepLines w:val="0"/>
        <w:pageBreakBefore w:val="0"/>
        <w:widowControl w:val="0"/>
        <w:kinsoku/>
        <w:wordWrap/>
        <w:overflowPunct/>
        <w:topLinePunct w:val="0"/>
        <w:autoSpaceDE/>
        <w:autoSpaceDN/>
        <w:bidi w:val="0"/>
        <w:adjustRightInd/>
        <w:snapToGrid/>
        <w:spacing w:line="224" w:lineRule="auto"/>
        <w:textAlignment w:val="auto"/>
        <w:rPr>
          <w:rFonts w:ascii="黑体" w:hAnsi="黑体" w:eastAsia="黑体" w:cs="黑体"/>
          <w:spacing w:val="0"/>
          <w:position w:val="0"/>
          <w:sz w:val="21"/>
          <w:szCs w:val="21"/>
        </w:rPr>
      </w:pPr>
      <w:r>
        <w:rPr>
          <w:rFonts w:ascii="黑体" w:hAnsi="黑体" w:eastAsia="黑体" w:cs="黑体"/>
          <w:spacing w:val="0"/>
          <w:position w:val="0"/>
          <w:sz w:val="21"/>
          <w:szCs w:val="21"/>
        </w:rPr>
        <w:t>辅导员签名：</w:t>
      </w:r>
      <w:r>
        <w:rPr>
          <w:rFonts w:hint="eastAsia" w:ascii="黑体" w:hAnsi="黑体" w:eastAsia="黑体" w:cs="黑体"/>
          <w:spacing w:val="0"/>
          <w:position w:val="0"/>
          <w:sz w:val="21"/>
          <w:szCs w:val="21"/>
          <w:lang w:val="en-US" w:eastAsia="zh-CN"/>
        </w:rPr>
        <w:t xml:space="preserve">                       </w:t>
      </w:r>
      <w:r>
        <w:rPr>
          <w:rFonts w:ascii="黑体" w:hAnsi="黑体" w:eastAsia="黑体" w:cs="黑体"/>
          <w:spacing w:val="0"/>
          <w:position w:val="0"/>
          <w:sz w:val="21"/>
          <w:szCs w:val="21"/>
        </w:rPr>
        <w:t>联系电话：</w:t>
      </w:r>
    </w:p>
    <w:tbl>
      <w:tblPr>
        <w:tblStyle w:val="24"/>
        <w:tblW w:w="88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5"/>
        <w:gridCol w:w="872"/>
        <w:gridCol w:w="3253"/>
        <w:gridCol w:w="1250"/>
        <w:gridCol w:w="2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exact"/>
          <w:jc w:val="center"/>
        </w:trPr>
        <w:tc>
          <w:tcPr>
            <w:tcW w:w="1455" w:type="dxa"/>
            <w:shd w:val="clear" w:color="auto" w:fill="D7D7D7" w:themeFill="background1" w:themeFillShade="D8"/>
            <w:vAlign w:val="center"/>
          </w:tcPr>
          <w:p>
            <w:pPr>
              <w:pStyle w:val="26"/>
              <w:spacing w:before="52" w:line="232" w:lineRule="auto"/>
              <w:jc w:val="center"/>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类别</w:t>
            </w:r>
          </w:p>
        </w:tc>
        <w:tc>
          <w:tcPr>
            <w:tcW w:w="872" w:type="dxa"/>
            <w:tcBorders>
              <w:top w:val="single" w:color="000000" w:sz="6" w:space="0"/>
              <w:right w:val="single" w:color="000000" w:sz="6" w:space="0"/>
            </w:tcBorders>
            <w:shd w:val="clear" w:color="auto" w:fill="D7D7D7" w:themeFill="background1" w:themeFillShade="D8"/>
            <w:vAlign w:val="center"/>
          </w:tcPr>
          <w:p>
            <w:pPr>
              <w:pStyle w:val="26"/>
              <w:spacing w:before="52" w:line="231" w:lineRule="auto"/>
              <w:jc w:val="center"/>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序号</w:t>
            </w:r>
          </w:p>
        </w:tc>
        <w:tc>
          <w:tcPr>
            <w:tcW w:w="3253" w:type="dxa"/>
            <w:tcBorders>
              <w:top w:val="single" w:color="000000" w:sz="6" w:space="0"/>
              <w:left w:val="single" w:color="000000" w:sz="6" w:space="0"/>
              <w:right w:val="single" w:color="000000" w:sz="6" w:space="0"/>
            </w:tcBorders>
            <w:shd w:val="clear" w:color="auto" w:fill="D7D7D7" w:themeFill="background1" w:themeFillShade="D8"/>
            <w:vAlign w:val="center"/>
          </w:tcPr>
          <w:p>
            <w:pPr>
              <w:pStyle w:val="26"/>
              <w:spacing w:before="52" w:line="230" w:lineRule="auto"/>
              <w:jc w:val="center"/>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支持候选人姓名</w:t>
            </w:r>
          </w:p>
        </w:tc>
        <w:tc>
          <w:tcPr>
            <w:tcW w:w="1250" w:type="dxa"/>
            <w:tcBorders>
              <w:top w:val="single" w:color="000000" w:sz="6" w:space="0"/>
              <w:left w:val="single" w:color="000000" w:sz="6" w:space="0"/>
              <w:right w:val="single" w:color="000000" w:sz="6" w:space="0"/>
            </w:tcBorders>
            <w:shd w:val="clear" w:color="auto" w:fill="D7D7D7" w:themeFill="background1" w:themeFillShade="D8"/>
            <w:vAlign w:val="center"/>
          </w:tcPr>
          <w:p>
            <w:pPr>
              <w:pStyle w:val="26"/>
              <w:spacing w:before="52" w:line="231" w:lineRule="auto"/>
              <w:jc w:val="center"/>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得票数</w:t>
            </w:r>
          </w:p>
        </w:tc>
        <w:tc>
          <w:tcPr>
            <w:tcW w:w="2014" w:type="dxa"/>
            <w:tcBorders>
              <w:top w:val="single" w:color="000000" w:sz="6" w:space="0"/>
              <w:left w:val="single" w:color="000000" w:sz="6" w:space="0"/>
              <w:right w:val="single" w:color="000000" w:sz="6" w:space="0"/>
            </w:tcBorders>
            <w:shd w:val="clear" w:color="auto" w:fill="D7D7D7" w:themeFill="background1" w:themeFillShade="D8"/>
            <w:vAlign w:val="center"/>
          </w:tcPr>
          <w:p>
            <w:pPr>
              <w:pStyle w:val="26"/>
              <w:spacing w:before="52" w:line="233" w:lineRule="auto"/>
              <w:jc w:val="center"/>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restart"/>
            <w:tcBorders>
              <w:bottom w:val="nil"/>
            </w:tcBorders>
            <w:vAlign w:val="center"/>
          </w:tcPr>
          <w:p>
            <w:pPr>
              <w:pStyle w:val="26"/>
              <w:spacing w:before="78" w:line="222" w:lineRule="auto"/>
              <w:jc w:val="center"/>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社会实践奖</w:t>
            </w: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3</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4</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5</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6</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restart"/>
            <w:tcBorders>
              <w:bottom w:val="nil"/>
            </w:tcBorders>
            <w:vAlign w:val="center"/>
          </w:tcPr>
          <w:p>
            <w:pPr>
              <w:pStyle w:val="26"/>
              <w:spacing w:before="78" w:line="222" w:lineRule="auto"/>
              <w:jc w:val="center"/>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自强不息奖</w:t>
            </w: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7</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8</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9</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10</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11</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12</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restart"/>
            <w:tcBorders>
              <w:bottom w:val="nil"/>
            </w:tcBorders>
            <w:vAlign w:val="center"/>
          </w:tcPr>
          <w:p>
            <w:pPr>
              <w:pStyle w:val="26"/>
              <w:spacing w:before="78" w:line="221" w:lineRule="auto"/>
              <w:jc w:val="center"/>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公益行动奖</w:t>
            </w: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13</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14</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15</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16</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17</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18</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restart"/>
            <w:tcBorders>
              <w:bottom w:val="nil"/>
            </w:tcBorders>
            <w:vAlign w:val="center"/>
          </w:tcPr>
          <w:p>
            <w:pPr>
              <w:pStyle w:val="26"/>
              <w:spacing w:before="78" w:line="222" w:lineRule="auto"/>
              <w:jc w:val="center"/>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道德风尚奖</w:t>
            </w: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19</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20</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21</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22</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23</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24</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restart"/>
            <w:tcBorders>
              <w:bottom w:val="nil"/>
            </w:tcBorders>
            <w:vAlign w:val="center"/>
          </w:tcPr>
          <w:p>
            <w:pPr>
              <w:pStyle w:val="26"/>
              <w:spacing w:before="78" w:line="222" w:lineRule="auto"/>
              <w:jc w:val="center"/>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学术科研奖</w:t>
            </w: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25</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26</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27</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28</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29</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55" w:type="dxa"/>
            <w:vMerge w:val="continue"/>
            <w:tcBorders>
              <w:top w:val="nil"/>
            </w:tcBorders>
            <w:vAlign w:val="center"/>
          </w:tcPr>
          <w:p>
            <w:pPr>
              <w:jc w:val="center"/>
              <w:rPr>
                <w:rFonts w:hint="default" w:ascii="Times New Roman" w:hAnsi="Times New Roman" w:eastAsia="楷体" w:cs="Times New Roman"/>
                <w:spacing w:val="0"/>
                <w:position w:val="0"/>
                <w:sz w:val="24"/>
                <w:szCs w:val="24"/>
              </w:rPr>
            </w:pPr>
          </w:p>
        </w:tc>
        <w:tc>
          <w:tcPr>
            <w:tcW w:w="872" w:type="dxa"/>
            <w:tcBorders>
              <w:right w:val="single" w:color="000000" w:sz="6" w:space="0"/>
            </w:tcBorders>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30</w:t>
            </w:r>
          </w:p>
        </w:tc>
        <w:tc>
          <w:tcPr>
            <w:tcW w:w="3253"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1250"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c>
          <w:tcPr>
            <w:tcW w:w="2014" w:type="dxa"/>
            <w:tcBorders>
              <w:left w:val="single" w:color="000000" w:sz="6" w:space="0"/>
              <w:right w:val="single" w:color="000000" w:sz="6" w:space="0"/>
            </w:tcBorders>
            <w:vAlign w:val="center"/>
          </w:tcPr>
          <w:p>
            <w:pPr>
              <w:jc w:val="center"/>
              <w:rPr>
                <w:rFonts w:hint="default" w:ascii="Times New Roman" w:hAnsi="Times New Roman" w:eastAsia="楷体" w:cs="Times New Roman"/>
                <w:spacing w:val="0"/>
                <w:position w:val="0"/>
                <w:sz w:val="24"/>
                <w:szCs w:val="24"/>
              </w:rPr>
            </w:pPr>
          </w:p>
        </w:tc>
      </w:tr>
    </w:tbl>
    <w:p>
      <w:pPr>
        <w:pStyle w:val="5"/>
        <w:keepNext w:val="0"/>
        <w:keepLines w:val="0"/>
        <w:pageBreakBefore w:val="0"/>
        <w:widowControl/>
        <w:kinsoku w:val="0"/>
        <w:wordWrap/>
        <w:overflowPunct/>
        <w:topLinePunct w:val="0"/>
        <w:autoSpaceDE w:val="0"/>
        <w:autoSpaceDN w:val="0"/>
        <w:bidi w:val="0"/>
        <w:adjustRightInd w:val="0"/>
        <w:snapToGrid w:val="0"/>
        <w:spacing w:before="157" w:beforeLines="50" w:after="0" w:line="240" w:lineRule="exact"/>
        <w:ind w:left="0" w:firstLine="420" w:firstLineChars="200"/>
        <w:jc w:val="left"/>
        <w:textAlignment w:val="baseline"/>
        <w:rPr>
          <w:rFonts w:ascii="宋体" w:hAnsi="宋体" w:eastAsia="宋体" w:cs="宋体"/>
          <w:b/>
          <w:bCs/>
          <w:spacing w:val="0"/>
          <w:position w:val="0"/>
          <w:sz w:val="21"/>
          <w:szCs w:val="21"/>
        </w:rPr>
      </w:pPr>
      <w:r>
        <w:rPr>
          <w:rFonts w:hint="eastAsia" w:ascii="黑体" w:hAnsi="黑体" w:eastAsia="黑体" w:cs="黑体"/>
          <w:spacing w:val="0"/>
          <w:position w:val="0"/>
          <w:sz w:val="21"/>
          <w:szCs w:val="21"/>
        </w:rPr>
        <w:t>说明：</w:t>
      </w:r>
      <w:r>
        <w:rPr>
          <w:rFonts w:hint="eastAsia" w:ascii="楷体" w:hAnsi="楷体" w:eastAsia="楷体" w:cs="楷体"/>
          <w:spacing w:val="0"/>
          <w:position w:val="0"/>
          <w:sz w:val="21"/>
          <w:szCs w:val="21"/>
        </w:rPr>
        <w:t>1.此表发放到每个班级；2.参与投票人数应超过班级应到人数三分之二，投票支持的</w:t>
      </w:r>
      <w:r>
        <w:rPr>
          <w:rFonts w:hint="eastAsia" w:ascii="楷体" w:hAnsi="楷体" w:eastAsia="楷体" w:cs="楷体"/>
          <w:spacing w:val="0"/>
          <w:position w:val="0"/>
          <w:sz w:val="21"/>
          <w:szCs w:val="21"/>
          <w:lang w:val="en-US" w:eastAsia="zh-CN"/>
        </w:rPr>
        <w:t>4</w:t>
      </w:r>
      <w:r>
        <w:rPr>
          <w:rFonts w:hint="eastAsia" w:ascii="楷体" w:hAnsi="楷体" w:eastAsia="楷体" w:cs="楷体"/>
          <w:spacing w:val="0"/>
          <w:position w:val="0"/>
          <w:sz w:val="21"/>
          <w:szCs w:val="21"/>
        </w:rPr>
        <w:t>位候选人得票数须超过投票人数一半，且得票数为该类别前</w:t>
      </w:r>
      <w:r>
        <w:rPr>
          <w:rFonts w:hint="eastAsia" w:ascii="楷体" w:hAnsi="楷体" w:eastAsia="楷体" w:cs="楷体"/>
          <w:spacing w:val="0"/>
          <w:position w:val="0"/>
          <w:sz w:val="21"/>
          <w:szCs w:val="21"/>
          <w:lang w:val="en-US" w:eastAsia="zh-CN"/>
        </w:rPr>
        <w:t>四</w:t>
      </w:r>
      <w:r>
        <w:rPr>
          <w:rFonts w:hint="eastAsia" w:ascii="楷体" w:hAnsi="楷体" w:eastAsia="楷体" w:cs="楷体"/>
          <w:spacing w:val="0"/>
          <w:position w:val="0"/>
          <w:sz w:val="21"/>
          <w:szCs w:val="21"/>
        </w:rPr>
        <w:t>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楷体" w:eastAsia="楷体"/>
          <w:sz w:val="28"/>
        </w:rPr>
      </w:pPr>
      <w:r>
        <w:rPr>
          <w:rFonts w:hint="eastAsia" w:ascii="楷体" w:eastAsia="楷体"/>
          <w:sz w:val="28"/>
        </w:rPr>
        <w:t>附件</w:t>
      </w:r>
      <w:r>
        <w:rPr>
          <w:rFonts w:hint="eastAsia" w:ascii="楷体" w:eastAsia="楷体"/>
          <w:sz w:val="28"/>
          <w:lang w:val="en-US" w:eastAsia="zh-CN"/>
        </w:rPr>
        <w:t>5</w:t>
      </w:r>
      <w:r>
        <w:rPr>
          <w:rFonts w:hint="eastAsia" w:ascii="楷体" w:eastAsia="楷体"/>
          <w:sz w:val="28"/>
        </w:rPr>
        <w:t>：</w:t>
      </w: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楷体" w:eastAsia="楷体"/>
          <w:b/>
          <w:bCs/>
          <w:sz w:val="36"/>
          <w:szCs w:val="36"/>
        </w:rPr>
      </w:pPr>
      <w:r>
        <w:rPr>
          <w:rFonts w:hint="default"/>
          <w:lang w:val="en-US" w:eastAsia="zh-CN"/>
        </w:rPr>
        <w:drawing>
          <wp:inline distT="0" distB="0" distL="114300" distR="114300">
            <wp:extent cx="2268220" cy="299085"/>
            <wp:effectExtent l="0" t="0" r="17780" b="5715"/>
            <wp:docPr id="11" name="图片 11" descr="JPG_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JPG_蓝字"/>
                    <pic:cNvPicPr>
                      <a:picLocks noChangeAspect="1"/>
                    </pic:cNvPicPr>
                  </pic:nvPicPr>
                  <pic:blipFill>
                    <a:blip r:embed="rId5"/>
                    <a:srcRect l="5257" t="21695" r="8814" b="40187"/>
                    <a:stretch>
                      <a:fillRect/>
                    </a:stretch>
                  </pic:blipFill>
                  <pic:spPr>
                    <a:xfrm>
                      <a:off x="0" y="0"/>
                      <a:ext cx="2268220" cy="299085"/>
                    </a:xfrm>
                    <a:prstGeom prst="rect">
                      <a:avLst/>
                    </a:prstGeom>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after="63" w:afterLines="20" w:line="240" w:lineRule="auto"/>
        <w:jc w:val="center"/>
        <w:textAlignment w:val="auto"/>
        <w:outlineLvl w:val="1"/>
        <w:rPr>
          <w:rFonts w:hint="eastAsia" w:ascii="方正小标宋简体" w:hAnsi="方正小标宋简体" w:eastAsia="方正小标宋简体" w:cs="方正小标宋简体"/>
          <w:b/>
          <w:bCs/>
          <w:spacing w:val="0"/>
          <w:position w:val="0"/>
          <w:sz w:val="36"/>
          <w:szCs w:val="36"/>
          <w:lang w:eastAsia="zh-CN"/>
        </w:rPr>
      </w:pPr>
      <w:r>
        <w:rPr>
          <w:rFonts w:hint="eastAsia" w:ascii="方正小标宋简体" w:hAnsi="方正小标宋简体" w:eastAsia="方正小标宋简体" w:cs="方正小标宋简体"/>
          <w:b/>
          <w:bCs/>
          <w:spacing w:val="0"/>
          <w:w w:val="80"/>
          <w:position w:val="0"/>
          <w:sz w:val="36"/>
          <w:szCs w:val="36"/>
          <w:lang w:val="en-US" w:eastAsia="zh-CN"/>
        </w:rPr>
        <w:t>最美</w:t>
      </w:r>
      <w:r>
        <w:rPr>
          <w:rFonts w:hint="eastAsia" w:ascii="方正小标宋简体" w:hAnsi="方正小标宋简体" w:eastAsia="方正小标宋简体" w:cs="方正小标宋简体"/>
          <w:b/>
          <w:bCs/>
          <w:spacing w:val="0"/>
          <w:w w:val="80"/>
          <w:position w:val="0"/>
          <w:sz w:val="36"/>
          <w:szCs w:val="36"/>
          <w:lang w:eastAsia="zh-CN"/>
        </w:rPr>
        <w:t>大学生评选活动班级代表投票（二级学院团总支）汇总表</w:t>
      </w:r>
    </w:p>
    <w:p>
      <w:pPr>
        <w:keepNext w:val="0"/>
        <w:keepLines w:val="0"/>
        <w:pageBreakBefore w:val="0"/>
        <w:widowControl w:val="0"/>
        <w:kinsoku/>
        <w:wordWrap/>
        <w:overflowPunct/>
        <w:topLinePunct w:val="0"/>
        <w:autoSpaceDE/>
        <w:autoSpaceDN/>
        <w:bidi w:val="0"/>
        <w:adjustRightInd/>
        <w:snapToGrid/>
        <w:spacing w:before="57" w:after="95" w:afterLines="30" w:line="188" w:lineRule="auto"/>
        <w:textAlignment w:val="auto"/>
        <w:rPr>
          <w:sz w:val="21"/>
          <w:szCs w:val="21"/>
        </w:rPr>
      </w:pPr>
      <w:r>
        <w:rPr>
          <w:rFonts w:ascii="黑体" w:hAnsi="黑体" w:eastAsia="黑体" w:cs="黑体"/>
          <w:spacing w:val="0"/>
          <w:position w:val="0"/>
          <w:sz w:val="24"/>
          <w:szCs w:val="24"/>
        </w:rPr>
        <w:t>学院名称（公章）：</w:t>
      </w:r>
      <w:r>
        <w:rPr>
          <w:rFonts w:hint="eastAsia" w:ascii="黑体" w:hAnsi="黑体" w:eastAsia="黑体" w:cs="黑体"/>
          <w:spacing w:val="0"/>
          <w:position w:val="0"/>
          <w:sz w:val="24"/>
          <w:szCs w:val="24"/>
          <w:lang w:val="en-US" w:eastAsia="zh-CN"/>
        </w:rPr>
        <w:t xml:space="preserve">                                 </w:t>
      </w:r>
      <w:r>
        <w:rPr>
          <w:rFonts w:ascii="黑体" w:hAnsi="黑体" w:eastAsia="黑体" w:cs="黑体"/>
          <w:spacing w:val="0"/>
          <w:position w:val="0"/>
          <w:sz w:val="24"/>
          <w:szCs w:val="24"/>
        </w:rPr>
        <w:t>领导签字：</w:t>
      </w:r>
    </w:p>
    <w:tbl>
      <w:tblPr>
        <w:tblStyle w:val="24"/>
        <w:tblW w:w="88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7"/>
        <w:gridCol w:w="955"/>
        <w:gridCol w:w="2127"/>
        <w:gridCol w:w="1619"/>
        <w:gridCol w:w="1562"/>
        <w:gridCol w:w="11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1427" w:type="dxa"/>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类别</w:t>
            </w:r>
          </w:p>
        </w:tc>
        <w:tc>
          <w:tcPr>
            <w:tcW w:w="955" w:type="dxa"/>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序号</w:t>
            </w:r>
          </w:p>
        </w:tc>
        <w:tc>
          <w:tcPr>
            <w:tcW w:w="2127" w:type="dxa"/>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支持候选人姓名</w:t>
            </w:r>
          </w:p>
        </w:tc>
        <w:tc>
          <w:tcPr>
            <w:tcW w:w="1619" w:type="dxa"/>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投票班级数</w:t>
            </w:r>
          </w:p>
        </w:tc>
        <w:tc>
          <w:tcPr>
            <w:tcW w:w="1562" w:type="dxa"/>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支持班级数</w:t>
            </w:r>
          </w:p>
        </w:tc>
        <w:tc>
          <w:tcPr>
            <w:tcW w:w="1154" w:type="dxa"/>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比例值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restart"/>
            <w:tcBorders>
              <w:bottom w:val="nil"/>
            </w:tcBorders>
            <w:vAlign w:val="center"/>
          </w:tcPr>
          <w:p>
            <w:pPr>
              <w:pStyle w:val="26"/>
              <w:spacing w:before="78" w:line="222" w:lineRule="auto"/>
              <w:ind w:left="100"/>
              <w:jc w:val="center"/>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社会实践奖</w:t>
            </w: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3</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4</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5</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6</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restart"/>
            <w:tcBorders>
              <w:bottom w:val="nil"/>
            </w:tcBorders>
            <w:vAlign w:val="center"/>
          </w:tcPr>
          <w:p>
            <w:pPr>
              <w:pStyle w:val="26"/>
              <w:spacing w:before="78" w:line="222" w:lineRule="auto"/>
              <w:ind w:left="145"/>
              <w:jc w:val="center"/>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自强不息奖</w:t>
            </w: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7</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8</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9</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10</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11</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12</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restart"/>
            <w:tcBorders>
              <w:bottom w:val="nil"/>
            </w:tcBorders>
            <w:vAlign w:val="center"/>
          </w:tcPr>
          <w:p>
            <w:pPr>
              <w:pStyle w:val="26"/>
              <w:spacing w:before="78" w:line="221" w:lineRule="auto"/>
              <w:ind w:left="105"/>
              <w:jc w:val="center"/>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公益行动奖</w:t>
            </w: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13</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14</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15</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16</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17</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18</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restart"/>
            <w:tcBorders>
              <w:bottom w:val="nil"/>
            </w:tcBorders>
            <w:vAlign w:val="center"/>
          </w:tcPr>
          <w:p>
            <w:pPr>
              <w:pStyle w:val="26"/>
              <w:spacing w:before="78" w:line="222" w:lineRule="auto"/>
              <w:ind w:left="101"/>
              <w:jc w:val="center"/>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道德风尚奖</w:t>
            </w: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19</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20</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21</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22</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23</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tcBorders>
            <w:vAlign w:val="center"/>
          </w:tcPr>
          <w:p>
            <w:pPr>
              <w:jc w:val="cente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24</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restart"/>
            <w:tcBorders>
              <w:bottom w:val="nil"/>
            </w:tcBorders>
            <w:vAlign w:val="center"/>
          </w:tcPr>
          <w:p>
            <w:pPr>
              <w:pStyle w:val="26"/>
              <w:spacing w:before="78" w:line="222" w:lineRule="auto"/>
              <w:ind w:left="111"/>
              <w:jc w:val="center"/>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学术科研奖</w:t>
            </w: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25</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top"/>
          </w:tcPr>
          <w:p>
            <w:pP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26</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top"/>
          </w:tcPr>
          <w:p>
            <w:pP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27</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top"/>
          </w:tcPr>
          <w:p>
            <w:pP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28</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bottom w:val="nil"/>
            </w:tcBorders>
            <w:vAlign w:val="top"/>
          </w:tcPr>
          <w:p>
            <w:pP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29</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exact"/>
          <w:jc w:val="center"/>
        </w:trPr>
        <w:tc>
          <w:tcPr>
            <w:tcW w:w="1427" w:type="dxa"/>
            <w:vMerge w:val="continue"/>
            <w:tcBorders>
              <w:top w:val="nil"/>
            </w:tcBorders>
            <w:vAlign w:val="top"/>
          </w:tcPr>
          <w:p>
            <w:pPr>
              <w:rPr>
                <w:rFonts w:hint="default" w:ascii="Times New Roman" w:hAnsi="Times New Roman" w:eastAsia="楷体" w:cs="Times New Roman"/>
                <w:spacing w:val="0"/>
                <w:position w:val="0"/>
                <w:sz w:val="24"/>
                <w:szCs w:val="24"/>
              </w:rPr>
            </w:pPr>
          </w:p>
        </w:tc>
        <w:tc>
          <w:tcPr>
            <w:tcW w:w="955" w:type="dxa"/>
            <w:vAlign w:val="top"/>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楷体" w:cs="Times New Roman"/>
                <w:spacing w:val="0"/>
                <w:position w:val="0"/>
                <w:sz w:val="24"/>
                <w:szCs w:val="24"/>
              </w:rPr>
            </w:pPr>
            <w:r>
              <w:rPr>
                <w:rFonts w:hint="default" w:ascii="Times New Roman" w:hAnsi="Times New Roman" w:eastAsia="楷体" w:cs="Times New Roman"/>
                <w:spacing w:val="0"/>
                <w:position w:val="0"/>
                <w:sz w:val="24"/>
                <w:szCs w:val="24"/>
              </w:rPr>
              <w:t>30</w:t>
            </w:r>
          </w:p>
        </w:tc>
        <w:tc>
          <w:tcPr>
            <w:tcW w:w="2127" w:type="dxa"/>
            <w:vAlign w:val="top"/>
          </w:tcPr>
          <w:p>
            <w:pPr>
              <w:rPr>
                <w:rFonts w:hint="default" w:ascii="Times New Roman" w:hAnsi="Times New Roman" w:eastAsia="楷体" w:cs="Times New Roman"/>
                <w:spacing w:val="0"/>
                <w:position w:val="0"/>
                <w:sz w:val="24"/>
                <w:szCs w:val="24"/>
              </w:rPr>
            </w:pPr>
          </w:p>
        </w:tc>
        <w:tc>
          <w:tcPr>
            <w:tcW w:w="1619" w:type="dxa"/>
            <w:vAlign w:val="top"/>
          </w:tcPr>
          <w:p>
            <w:pPr>
              <w:rPr>
                <w:rFonts w:hint="default" w:ascii="Times New Roman" w:hAnsi="Times New Roman" w:eastAsia="楷体" w:cs="Times New Roman"/>
                <w:spacing w:val="0"/>
                <w:position w:val="0"/>
                <w:sz w:val="24"/>
                <w:szCs w:val="24"/>
              </w:rPr>
            </w:pPr>
          </w:p>
        </w:tc>
        <w:tc>
          <w:tcPr>
            <w:tcW w:w="1562" w:type="dxa"/>
            <w:vAlign w:val="top"/>
          </w:tcPr>
          <w:p>
            <w:pPr>
              <w:rPr>
                <w:rFonts w:hint="default" w:ascii="Times New Roman" w:hAnsi="Times New Roman" w:eastAsia="楷体" w:cs="Times New Roman"/>
                <w:spacing w:val="0"/>
                <w:position w:val="0"/>
                <w:sz w:val="24"/>
                <w:szCs w:val="24"/>
              </w:rPr>
            </w:pPr>
          </w:p>
        </w:tc>
        <w:tc>
          <w:tcPr>
            <w:tcW w:w="1154" w:type="dxa"/>
            <w:vAlign w:val="top"/>
          </w:tcPr>
          <w:p>
            <w:pPr>
              <w:rPr>
                <w:rFonts w:hint="default" w:ascii="Times New Roman" w:hAnsi="Times New Roman" w:eastAsia="楷体" w:cs="Times New Roman"/>
                <w:spacing w:val="0"/>
                <w:position w:val="0"/>
                <w:sz w:val="24"/>
                <w:szCs w:val="24"/>
              </w:rPr>
            </w:pPr>
          </w:p>
        </w:tc>
      </w:tr>
    </w:tbl>
    <w:p>
      <w:pPr>
        <w:pStyle w:val="5"/>
        <w:keepNext w:val="0"/>
        <w:keepLines w:val="0"/>
        <w:pageBreakBefore w:val="0"/>
        <w:widowControl w:val="0"/>
        <w:kinsoku/>
        <w:wordWrap/>
        <w:overflowPunct/>
        <w:topLinePunct w:val="0"/>
        <w:autoSpaceDE/>
        <w:autoSpaceDN/>
        <w:bidi w:val="0"/>
        <w:adjustRightInd/>
        <w:snapToGrid/>
        <w:spacing w:before="157" w:beforeLines="50" w:after="0" w:line="240" w:lineRule="exact"/>
        <w:ind w:left="0" w:firstLine="420" w:firstLineChars="200"/>
        <w:textAlignment w:val="auto"/>
        <w:rPr>
          <w:rFonts w:hint="eastAsia" w:ascii="楷体" w:hAnsi="楷体" w:eastAsia="楷体" w:cs="楷体"/>
          <w:color w:val="000000" w:themeColor="text1"/>
          <w:spacing w:val="0"/>
          <w:position w:val="0"/>
          <w:sz w:val="21"/>
          <w:szCs w:val="21"/>
          <w14:textFill>
            <w14:solidFill>
              <w14:schemeClr w14:val="tx1"/>
            </w14:solidFill>
          </w14:textFill>
        </w:rPr>
      </w:pPr>
      <w:r>
        <w:rPr>
          <w:rFonts w:hint="eastAsia" w:ascii="黑体" w:hAnsi="黑体" w:eastAsia="黑体" w:cs="黑体"/>
          <w:color w:val="000000" w:themeColor="text1"/>
          <w:spacing w:val="0"/>
          <w:position w:val="0"/>
          <w:sz w:val="21"/>
          <w:szCs w:val="21"/>
          <w14:textFill>
            <w14:solidFill>
              <w14:schemeClr w14:val="tx1"/>
            </w14:solidFill>
          </w14:textFill>
        </w:rPr>
        <w:t>说明：</w:t>
      </w:r>
      <w:r>
        <w:rPr>
          <w:rFonts w:hint="eastAsia" w:ascii="楷体" w:hAnsi="楷体" w:eastAsia="楷体" w:cs="楷体"/>
          <w:color w:val="000000" w:themeColor="text1"/>
          <w:spacing w:val="0"/>
          <w:position w:val="0"/>
          <w:sz w:val="21"/>
          <w:szCs w:val="21"/>
          <w14:textFill>
            <w14:solidFill>
              <w14:schemeClr w14:val="tx1"/>
            </w14:solidFill>
          </w14:textFill>
        </w:rPr>
        <w:t>1.支持班级数=选择了该候选人的班级数量。</w:t>
      </w:r>
    </w:p>
    <w:p>
      <w:pPr>
        <w:pStyle w:val="5"/>
        <w:keepNext w:val="0"/>
        <w:keepLines w:val="0"/>
        <w:pageBreakBefore w:val="0"/>
        <w:widowControl w:val="0"/>
        <w:kinsoku/>
        <w:wordWrap/>
        <w:overflowPunct/>
        <w:topLinePunct w:val="0"/>
        <w:autoSpaceDE/>
        <w:autoSpaceDN/>
        <w:bidi w:val="0"/>
        <w:adjustRightInd/>
        <w:snapToGrid/>
        <w:spacing w:after="0" w:line="240" w:lineRule="exact"/>
        <w:ind w:left="0" w:firstLine="1050" w:firstLineChars="500"/>
        <w:jc w:val="both"/>
        <w:textAlignment w:val="auto"/>
        <w:outlineLvl w:val="1"/>
        <w:rPr>
          <w:rFonts w:ascii="宋体" w:hAnsi="宋体" w:eastAsia="宋体" w:cs="宋体"/>
          <w:b/>
          <w:bCs/>
          <w:spacing w:val="0"/>
          <w:position w:val="0"/>
          <w:sz w:val="35"/>
          <w:szCs w:val="35"/>
        </w:rPr>
      </w:pPr>
      <w:r>
        <w:rPr>
          <w:rFonts w:hint="eastAsia" w:ascii="楷体" w:hAnsi="楷体" w:eastAsia="楷体" w:cs="楷体"/>
          <w:color w:val="000000" w:themeColor="text1"/>
          <w:spacing w:val="0"/>
          <w:position w:val="0"/>
          <w:sz w:val="21"/>
          <w:szCs w:val="21"/>
          <w14:textFill>
            <w14:solidFill>
              <w14:schemeClr w14:val="tx1"/>
            </w14:solidFill>
          </w14:textFill>
        </w:rPr>
        <w:t>2.比例值=支持班级数÷投票班级。</w:t>
      </w:r>
    </w:p>
    <w:p>
      <w:pPr>
        <w:pStyle w:val="5"/>
        <w:keepNext w:val="0"/>
        <w:keepLines w:val="0"/>
        <w:pageBreakBefore w:val="0"/>
        <w:widowControl w:val="0"/>
        <w:kinsoku/>
        <w:wordWrap/>
        <w:overflowPunct/>
        <w:topLinePunct w:val="0"/>
        <w:autoSpaceDE/>
        <w:autoSpaceDN/>
        <w:bidi w:val="0"/>
        <w:adjustRightInd/>
        <w:snapToGrid/>
        <w:spacing w:after="63" w:afterLines="20" w:line="240" w:lineRule="auto"/>
        <w:jc w:val="both"/>
        <w:textAlignment w:val="auto"/>
        <w:outlineLvl w:val="1"/>
        <w:rPr>
          <w:rFonts w:ascii="宋体" w:hAnsi="宋体" w:eastAsia="宋体" w:cs="宋体"/>
          <w:b/>
          <w:bCs/>
          <w:spacing w:val="0"/>
          <w:position w:val="0"/>
          <w:sz w:val="35"/>
          <w:szCs w:val="35"/>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楷体" w:eastAsia="楷体"/>
          <w:sz w:val="28"/>
        </w:rPr>
      </w:pPr>
      <w:r>
        <w:rPr>
          <w:rFonts w:hint="eastAsia" w:ascii="楷体" w:eastAsia="楷体"/>
          <w:sz w:val="28"/>
        </w:rPr>
        <w:t>附件</w:t>
      </w:r>
      <w:r>
        <w:rPr>
          <w:rFonts w:hint="eastAsia" w:ascii="楷体" w:eastAsia="楷体"/>
          <w:sz w:val="28"/>
          <w:lang w:val="en-US" w:eastAsia="zh-CN"/>
        </w:rPr>
        <w:t>6</w:t>
      </w:r>
      <w:r>
        <w:rPr>
          <w:rFonts w:hint="eastAsia" w:ascii="楷体" w:eastAsia="楷体"/>
          <w:sz w:val="28"/>
        </w:rPr>
        <w:t>：</w:t>
      </w:r>
    </w:p>
    <w:p>
      <w:pPr>
        <w:pStyle w:val="5"/>
        <w:keepNext w:val="0"/>
        <w:keepLines w:val="0"/>
        <w:pageBreakBefore w:val="0"/>
        <w:widowControl w:val="0"/>
        <w:kinsoku/>
        <w:wordWrap/>
        <w:overflowPunct/>
        <w:topLinePunct w:val="0"/>
        <w:autoSpaceDE/>
        <w:autoSpaceDN/>
        <w:bidi w:val="0"/>
        <w:adjustRightInd/>
        <w:snapToGrid/>
        <w:spacing w:after="63" w:afterLines="20" w:line="240" w:lineRule="auto"/>
        <w:jc w:val="center"/>
        <w:textAlignment w:val="auto"/>
        <w:outlineLvl w:val="1"/>
        <w:rPr>
          <w:rFonts w:hint="eastAsia" w:ascii="方正小标宋简体" w:hAnsi="方正小标宋简体" w:eastAsia="方正小标宋简体" w:cs="方正小标宋简体"/>
          <w:b/>
          <w:bCs/>
          <w:spacing w:val="0"/>
          <w:position w:val="0"/>
          <w:sz w:val="36"/>
          <w:szCs w:val="36"/>
          <w:lang w:eastAsia="zh-CN"/>
        </w:rPr>
      </w:pPr>
      <w:r>
        <w:rPr>
          <w:rFonts w:hint="eastAsia" w:ascii="方正小标宋简体" w:hAnsi="方正小标宋简体" w:eastAsia="方正小标宋简体" w:cs="方正小标宋简体"/>
          <w:b/>
          <w:bCs/>
          <w:spacing w:val="0"/>
          <w:position w:val="0"/>
          <w:sz w:val="36"/>
          <w:szCs w:val="36"/>
          <w:lang w:eastAsia="zh-CN"/>
        </w:rPr>
        <w:t>202</w:t>
      </w:r>
      <w:r>
        <w:rPr>
          <w:rFonts w:hint="eastAsia" w:ascii="方正小标宋简体" w:hAnsi="方正小标宋简体" w:eastAsia="方正小标宋简体" w:cs="方正小标宋简体"/>
          <w:b/>
          <w:bCs/>
          <w:spacing w:val="0"/>
          <w:position w:val="0"/>
          <w:sz w:val="36"/>
          <w:szCs w:val="36"/>
          <w:lang w:val="en-US" w:eastAsia="zh-CN"/>
        </w:rPr>
        <w:t>3</w:t>
      </w:r>
      <w:r>
        <w:rPr>
          <w:rFonts w:hint="eastAsia" w:ascii="方正小标宋简体" w:hAnsi="方正小标宋简体" w:eastAsia="方正小标宋简体" w:cs="方正小标宋简体"/>
          <w:b/>
          <w:bCs/>
          <w:spacing w:val="0"/>
          <w:position w:val="0"/>
          <w:sz w:val="36"/>
          <w:szCs w:val="36"/>
          <w:lang w:eastAsia="zh-CN"/>
        </w:rPr>
        <w:t>年</w:t>
      </w:r>
      <w:r>
        <w:rPr>
          <w:rFonts w:hint="eastAsia" w:ascii="楷体" w:hAnsi="楷体" w:eastAsia="楷体" w:cs="楷体"/>
          <w:b/>
          <w:bCs/>
          <w:spacing w:val="0"/>
          <w:position w:val="0"/>
          <w:sz w:val="36"/>
          <w:szCs w:val="36"/>
          <w:lang w:eastAsia="zh-CN"/>
        </w:rPr>
        <w:t>××</w:t>
      </w:r>
      <w:r>
        <w:rPr>
          <w:rFonts w:hint="eastAsia" w:ascii="方正小标宋简体" w:hAnsi="方正小标宋简体" w:eastAsia="方正小标宋简体" w:cs="方正小标宋简体"/>
          <w:b/>
          <w:bCs/>
          <w:spacing w:val="0"/>
          <w:position w:val="0"/>
          <w:sz w:val="36"/>
          <w:szCs w:val="36"/>
          <w:lang w:eastAsia="zh-CN"/>
        </w:rPr>
        <w:t>学院优秀大学生典型评选活动申报人信息汇总表</w:t>
      </w:r>
    </w:p>
    <w:p>
      <w:pPr>
        <w:pStyle w:val="5"/>
        <w:keepNext w:val="0"/>
        <w:keepLines w:val="0"/>
        <w:pageBreakBefore w:val="0"/>
        <w:widowControl w:val="0"/>
        <w:kinsoku/>
        <w:wordWrap/>
        <w:overflowPunct/>
        <w:topLinePunct w:val="0"/>
        <w:autoSpaceDE/>
        <w:autoSpaceDN/>
        <w:bidi w:val="0"/>
        <w:adjustRightInd/>
        <w:snapToGrid/>
        <w:spacing w:after="0" w:line="520" w:lineRule="exact"/>
        <w:ind w:right="0"/>
        <w:jc w:val="both"/>
        <w:textAlignment w:val="auto"/>
        <w:rPr>
          <w:rFonts w:ascii="宋体" w:hAnsi="宋体" w:eastAsia="宋体" w:cs="宋体"/>
          <w:b/>
          <w:bCs/>
          <w:spacing w:val="0"/>
          <w:position w:val="0"/>
          <w:sz w:val="24"/>
          <w:szCs w:val="24"/>
        </w:rPr>
      </w:pPr>
      <w:r>
        <w:rPr>
          <w:rFonts w:ascii="黑体" w:hAnsi="黑体" w:eastAsia="黑体" w:cs="黑体"/>
          <w:spacing w:val="0"/>
          <w:position w:val="0"/>
          <w:sz w:val="24"/>
          <w:szCs w:val="24"/>
        </w:rPr>
        <w:t>二级学院：（公章）</w:t>
      </w:r>
      <w:r>
        <w:rPr>
          <w:rFonts w:hint="eastAsia" w:ascii="黑体" w:hAnsi="黑体" w:eastAsia="黑体" w:cs="黑体"/>
          <w:spacing w:val="0"/>
          <w:position w:val="0"/>
          <w:sz w:val="24"/>
          <w:szCs w:val="24"/>
          <w:lang w:val="en-US" w:eastAsia="zh-CN"/>
        </w:rPr>
        <w:t xml:space="preserve">                                                           </w:t>
      </w:r>
      <w:r>
        <w:rPr>
          <w:rFonts w:ascii="黑体" w:hAnsi="黑体" w:eastAsia="黑体" w:cs="黑体"/>
          <w:spacing w:val="0"/>
          <w:position w:val="0"/>
          <w:sz w:val="24"/>
          <w:szCs w:val="24"/>
        </w:rPr>
        <w:t>领导签字：</w:t>
      </w:r>
    </w:p>
    <w:tbl>
      <w:tblPr>
        <w:tblStyle w:val="24"/>
        <w:tblW w:w="139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758"/>
        <w:gridCol w:w="758"/>
        <w:gridCol w:w="1634"/>
        <w:gridCol w:w="1137"/>
        <w:gridCol w:w="1237"/>
        <w:gridCol w:w="3124"/>
        <w:gridCol w:w="954"/>
        <w:gridCol w:w="794"/>
        <w:gridCol w:w="618"/>
        <w:gridCol w:w="717"/>
        <w:gridCol w:w="893"/>
        <w:gridCol w:w="6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636" w:type="dxa"/>
            <w:vMerge w:val="restart"/>
            <w:tcBorders>
              <w:bottom w:val="nil"/>
            </w:tcBorders>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序</w:t>
            </w:r>
          </w:p>
          <w:p>
            <w:pPr>
              <w:pStyle w:val="2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号</w:t>
            </w:r>
          </w:p>
        </w:tc>
        <w:tc>
          <w:tcPr>
            <w:tcW w:w="764" w:type="dxa"/>
            <w:vMerge w:val="restart"/>
            <w:tcBorders>
              <w:bottom w:val="nil"/>
            </w:tcBorders>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right="0" w:hanging="1"/>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评选活</w:t>
            </w:r>
          </w:p>
          <w:p>
            <w:pPr>
              <w:pStyle w:val="26"/>
              <w:keepNext w:val="0"/>
              <w:keepLines w:val="0"/>
              <w:pageBreakBefore w:val="0"/>
              <w:widowControl w:val="0"/>
              <w:kinsoku/>
              <w:wordWrap/>
              <w:overflowPunct/>
              <w:topLinePunct w:val="0"/>
              <w:autoSpaceDE/>
              <w:autoSpaceDN/>
              <w:bidi w:val="0"/>
              <w:adjustRightInd/>
              <w:snapToGrid/>
              <w:spacing w:line="240" w:lineRule="auto"/>
              <w:ind w:left="0" w:right="0" w:hanging="1"/>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动名称</w:t>
            </w:r>
          </w:p>
        </w:tc>
        <w:tc>
          <w:tcPr>
            <w:tcW w:w="764" w:type="dxa"/>
            <w:vMerge w:val="restart"/>
            <w:tcBorders>
              <w:bottom w:val="nil"/>
            </w:tcBorders>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类别</w:t>
            </w:r>
          </w:p>
        </w:tc>
        <w:tc>
          <w:tcPr>
            <w:tcW w:w="1647" w:type="dxa"/>
            <w:vMerge w:val="restart"/>
            <w:tcBorders>
              <w:bottom w:val="nil"/>
            </w:tcBorders>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姓名或团队</w:t>
            </w: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负责人姓名</w:t>
            </w:r>
          </w:p>
        </w:tc>
        <w:tc>
          <w:tcPr>
            <w:tcW w:w="1146" w:type="dxa"/>
            <w:vMerge w:val="restart"/>
            <w:tcBorders>
              <w:bottom w:val="nil"/>
            </w:tcBorders>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年级</w:t>
            </w:r>
            <w:r>
              <w:rPr>
                <w:rFonts w:hint="eastAsia" w:ascii="黑体" w:hAnsi="黑体" w:eastAsia="黑体" w:cs="黑体"/>
                <w:spacing w:val="0"/>
                <w:position w:val="0"/>
                <w:sz w:val="24"/>
                <w:szCs w:val="24"/>
                <w:lang w:val="en-US" w:eastAsia="zh-CN"/>
              </w:rPr>
              <w:t>/</w:t>
            </w:r>
            <w:r>
              <w:rPr>
                <w:rFonts w:hint="eastAsia" w:ascii="黑体" w:hAnsi="黑体" w:eastAsia="黑体" w:cs="黑体"/>
                <w:spacing w:val="0"/>
                <w:position w:val="0"/>
                <w:sz w:val="24"/>
                <w:szCs w:val="24"/>
              </w:rPr>
              <w:t>专业</w:t>
            </w:r>
          </w:p>
        </w:tc>
        <w:tc>
          <w:tcPr>
            <w:tcW w:w="1247" w:type="dxa"/>
            <w:vMerge w:val="restart"/>
            <w:tcBorders>
              <w:bottom w:val="nil"/>
            </w:tcBorders>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联系电话</w:t>
            </w:r>
          </w:p>
        </w:tc>
        <w:tc>
          <w:tcPr>
            <w:tcW w:w="3150" w:type="dxa"/>
            <w:vMerge w:val="restart"/>
            <w:tcBorders>
              <w:bottom w:val="nil"/>
            </w:tcBorders>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典型事迹</w:t>
            </w:r>
          </w:p>
          <w:p>
            <w:pPr>
              <w:pStyle w:val="2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（精炼在150字内）</w:t>
            </w:r>
          </w:p>
        </w:tc>
        <w:tc>
          <w:tcPr>
            <w:tcW w:w="2385" w:type="dxa"/>
            <w:gridSpan w:val="3"/>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获奖情况</w:t>
            </w:r>
          </w:p>
        </w:tc>
        <w:tc>
          <w:tcPr>
            <w:tcW w:w="1623" w:type="dxa"/>
            <w:gridSpan w:val="2"/>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科研情况</w:t>
            </w:r>
          </w:p>
        </w:tc>
        <w:tc>
          <w:tcPr>
            <w:tcW w:w="698" w:type="dxa"/>
            <w:vMerge w:val="restart"/>
            <w:tcBorders>
              <w:bottom w:val="nil"/>
            </w:tcBorders>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636" w:type="dxa"/>
            <w:vMerge w:val="continue"/>
            <w:tcBorders>
              <w:top w:val="nil"/>
            </w:tcBorders>
            <w:shd w:val="clear" w:color="auto" w:fill="D7D7D7" w:themeFill="background1" w:themeFillShade="D8"/>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pacing w:val="0"/>
                <w:position w:val="0"/>
                <w:sz w:val="24"/>
                <w:szCs w:val="24"/>
              </w:rPr>
            </w:pPr>
          </w:p>
        </w:tc>
        <w:tc>
          <w:tcPr>
            <w:tcW w:w="764" w:type="dxa"/>
            <w:vMerge w:val="continue"/>
            <w:tcBorders>
              <w:top w:val="nil"/>
            </w:tcBorders>
            <w:shd w:val="clear" w:color="auto" w:fill="D7D7D7" w:themeFill="background1" w:themeFillShade="D8"/>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pacing w:val="0"/>
                <w:position w:val="0"/>
                <w:sz w:val="24"/>
                <w:szCs w:val="24"/>
              </w:rPr>
            </w:pPr>
          </w:p>
        </w:tc>
        <w:tc>
          <w:tcPr>
            <w:tcW w:w="764" w:type="dxa"/>
            <w:vMerge w:val="continue"/>
            <w:tcBorders>
              <w:top w:val="nil"/>
            </w:tcBorders>
            <w:shd w:val="clear" w:color="auto" w:fill="D7D7D7" w:themeFill="background1" w:themeFillShade="D8"/>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pacing w:val="0"/>
                <w:position w:val="0"/>
                <w:sz w:val="24"/>
                <w:szCs w:val="24"/>
              </w:rPr>
            </w:pPr>
          </w:p>
        </w:tc>
        <w:tc>
          <w:tcPr>
            <w:tcW w:w="1647" w:type="dxa"/>
            <w:vMerge w:val="continue"/>
            <w:tcBorders>
              <w:top w:val="nil"/>
            </w:tcBorders>
            <w:shd w:val="clear" w:color="auto" w:fill="D7D7D7" w:themeFill="background1" w:themeFillShade="D8"/>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pacing w:val="0"/>
                <w:position w:val="0"/>
                <w:sz w:val="24"/>
                <w:szCs w:val="24"/>
              </w:rPr>
            </w:pPr>
          </w:p>
        </w:tc>
        <w:tc>
          <w:tcPr>
            <w:tcW w:w="1146" w:type="dxa"/>
            <w:vMerge w:val="continue"/>
            <w:tcBorders>
              <w:top w:val="nil"/>
            </w:tcBorders>
            <w:shd w:val="clear" w:color="auto" w:fill="D7D7D7" w:themeFill="background1" w:themeFillShade="D8"/>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pacing w:val="0"/>
                <w:position w:val="0"/>
                <w:sz w:val="24"/>
                <w:szCs w:val="24"/>
              </w:rPr>
            </w:pPr>
          </w:p>
        </w:tc>
        <w:tc>
          <w:tcPr>
            <w:tcW w:w="1247" w:type="dxa"/>
            <w:vMerge w:val="continue"/>
            <w:tcBorders>
              <w:top w:val="nil"/>
            </w:tcBorders>
            <w:shd w:val="clear" w:color="auto" w:fill="D7D7D7" w:themeFill="background1" w:themeFillShade="D8"/>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pacing w:val="0"/>
                <w:position w:val="0"/>
                <w:sz w:val="24"/>
                <w:szCs w:val="24"/>
              </w:rPr>
            </w:pPr>
          </w:p>
        </w:tc>
        <w:tc>
          <w:tcPr>
            <w:tcW w:w="3150" w:type="dxa"/>
            <w:vMerge w:val="continue"/>
            <w:tcBorders>
              <w:top w:val="nil"/>
            </w:tcBorders>
            <w:shd w:val="clear" w:color="auto" w:fill="D7D7D7" w:themeFill="background1" w:themeFillShade="D8"/>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pacing w:val="0"/>
                <w:position w:val="0"/>
                <w:sz w:val="24"/>
                <w:szCs w:val="24"/>
              </w:rPr>
            </w:pPr>
          </w:p>
        </w:tc>
        <w:tc>
          <w:tcPr>
            <w:tcW w:w="962" w:type="dxa"/>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国家级</w:t>
            </w:r>
          </w:p>
        </w:tc>
        <w:tc>
          <w:tcPr>
            <w:tcW w:w="800" w:type="dxa"/>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省级</w:t>
            </w:r>
          </w:p>
        </w:tc>
        <w:tc>
          <w:tcPr>
            <w:tcW w:w="623" w:type="dxa"/>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校级</w:t>
            </w:r>
          </w:p>
        </w:tc>
        <w:tc>
          <w:tcPr>
            <w:tcW w:w="723" w:type="dxa"/>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论文</w:t>
            </w:r>
          </w:p>
        </w:tc>
        <w:tc>
          <w:tcPr>
            <w:tcW w:w="900" w:type="dxa"/>
            <w:shd w:val="clear" w:color="auto" w:fill="D7D7D7" w:themeFill="background1" w:themeFillShade="D8"/>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课题</w:t>
            </w:r>
          </w:p>
        </w:tc>
        <w:tc>
          <w:tcPr>
            <w:tcW w:w="698"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jc w:val="center"/>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23" w:type="dxa"/>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right="0" w:hanging="57"/>
              <w:jc w:val="center"/>
              <w:textAlignment w:val="auto"/>
              <w:rPr>
                <w:spacing w:val="0"/>
                <w:position w:val="0"/>
                <w:sz w:val="21"/>
                <w:szCs w:val="21"/>
              </w:rPr>
            </w:pPr>
            <w:r>
              <w:rPr>
                <w:spacing w:val="0"/>
                <w:position w:val="0"/>
                <w:sz w:val="21"/>
                <w:szCs w:val="21"/>
              </w:rPr>
              <w:t>（一作参与）</w:t>
            </w:r>
          </w:p>
        </w:tc>
        <w:tc>
          <w:tcPr>
            <w:tcW w:w="900" w:type="dxa"/>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left="0" w:right="0" w:hanging="58"/>
              <w:jc w:val="center"/>
              <w:textAlignment w:val="auto"/>
              <w:rPr>
                <w:spacing w:val="0"/>
                <w:position w:val="0"/>
                <w:sz w:val="21"/>
                <w:szCs w:val="21"/>
              </w:rPr>
            </w:pPr>
            <w:r>
              <w:rPr>
                <w:spacing w:val="0"/>
                <w:position w:val="0"/>
                <w:sz w:val="21"/>
                <w:szCs w:val="21"/>
              </w:rPr>
              <w:t>（立项结项主持参与）</w:t>
            </w: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6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pacing w:val="0"/>
                <w:position w:val="0"/>
                <w:sz w:val="24"/>
                <w:szCs w:val="24"/>
              </w:rPr>
            </w:pPr>
          </w:p>
        </w:tc>
      </w:tr>
    </w:tbl>
    <w:p>
      <w:pPr>
        <w:pStyle w:val="5"/>
        <w:keepNext w:val="0"/>
        <w:keepLines w:val="0"/>
        <w:pageBreakBefore w:val="0"/>
        <w:widowControl w:val="0"/>
        <w:kinsoku/>
        <w:wordWrap/>
        <w:overflowPunct/>
        <w:topLinePunct w:val="0"/>
        <w:autoSpaceDE/>
        <w:autoSpaceDN/>
        <w:bidi w:val="0"/>
        <w:adjustRightInd/>
        <w:snapToGrid/>
        <w:spacing w:before="157" w:beforeLines="50" w:after="0" w:line="240" w:lineRule="exact"/>
        <w:ind w:left="0" w:right="0" w:firstLine="420" w:firstLineChars="200"/>
        <w:textAlignment w:val="auto"/>
        <w:rPr>
          <w:rFonts w:hint="eastAsia" w:ascii="楷体" w:hAnsi="楷体" w:eastAsia="楷体" w:cs="楷体"/>
          <w:spacing w:val="0"/>
          <w:position w:val="0"/>
          <w:sz w:val="21"/>
          <w:szCs w:val="21"/>
        </w:rPr>
      </w:pPr>
      <w:r>
        <w:rPr>
          <w:rFonts w:hint="eastAsia" w:ascii="楷体" w:hAnsi="楷体" w:eastAsia="楷体" w:cs="楷体"/>
          <w:spacing w:val="0"/>
          <w:position w:val="0"/>
          <w:sz w:val="21"/>
          <w:szCs w:val="21"/>
        </w:rPr>
        <w:t>说明：</w:t>
      </w:r>
    </w:p>
    <w:p>
      <w:pPr>
        <w:pStyle w:val="5"/>
        <w:keepNext w:val="0"/>
        <w:keepLines w:val="0"/>
        <w:pageBreakBefore w:val="0"/>
        <w:widowControl w:val="0"/>
        <w:kinsoku/>
        <w:wordWrap/>
        <w:overflowPunct/>
        <w:topLinePunct w:val="0"/>
        <w:autoSpaceDE/>
        <w:autoSpaceDN/>
        <w:bidi w:val="0"/>
        <w:adjustRightInd/>
        <w:snapToGrid/>
        <w:spacing w:after="0" w:line="240" w:lineRule="exact"/>
        <w:ind w:left="0" w:right="0" w:firstLine="420" w:firstLineChars="200"/>
        <w:textAlignment w:val="auto"/>
        <w:rPr>
          <w:rFonts w:hint="eastAsia" w:ascii="楷体" w:hAnsi="楷体" w:eastAsia="楷体" w:cs="楷体"/>
          <w:spacing w:val="0"/>
          <w:position w:val="0"/>
          <w:sz w:val="21"/>
          <w:szCs w:val="21"/>
        </w:rPr>
      </w:pPr>
      <w:r>
        <w:rPr>
          <w:rFonts w:hint="eastAsia" w:ascii="楷体" w:hAnsi="楷体" w:eastAsia="楷体" w:cs="楷体"/>
          <w:spacing w:val="0"/>
          <w:position w:val="0"/>
          <w:sz w:val="21"/>
          <w:szCs w:val="21"/>
        </w:rPr>
        <w:t>1.“评选活动名称”请填写最美大学生；</w:t>
      </w:r>
    </w:p>
    <w:p>
      <w:pPr>
        <w:pStyle w:val="5"/>
        <w:keepNext w:val="0"/>
        <w:keepLines w:val="0"/>
        <w:pageBreakBefore w:val="0"/>
        <w:widowControl w:val="0"/>
        <w:kinsoku/>
        <w:wordWrap/>
        <w:overflowPunct/>
        <w:topLinePunct w:val="0"/>
        <w:autoSpaceDE/>
        <w:autoSpaceDN/>
        <w:bidi w:val="0"/>
        <w:adjustRightInd/>
        <w:snapToGrid/>
        <w:spacing w:after="0" w:line="240" w:lineRule="exact"/>
        <w:ind w:left="0" w:right="0" w:firstLine="420" w:firstLineChars="200"/>
        <w:textAlignment w:val="auto"/>
        <w:rPr>
          <w:rFonts w:hint="eastAsia" w:ascii="楷体" w:hAnsi="楷体" w:eastAsia="楷体" w:cs="楷体"/>
          <w:spacing w:val="0"/>
          <w:position w:val="0"/>
          <w:sz w:val="21"/>
          <w:szCs w:val="21"/>
        </w:rPr>
      </w:pPr>
      <w:r>
        <w:rPr>
          <w:rFonts w:hint="eastAsia" w:ascii="楷体" w:hAnsi="楷体" w:eastAsia="楷体" w:cs="楷体"/>
          <w:spacing w:val="0"/>
          <w:position w:val="0"/>
          <w:sz w:val="21"/>
          <w:szCs w:val="21"/>
        </w:rPr>
        <w:t>2.“类别”栏目中请根据两项活动类别分别填写“社会实践奖”“公益行动奖”“自强不息奖”“道德风尚奖”“学术科研奖”。3.获奖情况：请根据所评选的类别的参评条件着重填写本人校级以上相关的获奖或科研情况，最多不超过100字。</w:t>
      </w:r>
    </w:p>
    <w:p>
      <w:pPr>
        <w:pStyle w:val="5"/>
        <w:keepNext w:val="0"/>
        <w:keepLines w:val="0"/>
        <w:pageBreakBefore w:val="0"/>
        <w:widowControl w:val="0"/>
        <w:kinsoku/>
        <w:wordWrap/>
        <w:overflowPunct/>
        <w:topLinePunct w:val="0"/>
        <w:autoSpaceDE/>
        <w:autoSpaceDN/>
        <w:bidi w:val="0"/>
        <w:adjustRightInd/>
        <w:snapToGrid/>
        <w:spacing w:after="0" w:line="240" w:lineRule="exact"/>
        <w:ind w:left="0" w:right="0" w:firstLine="420" w:firstLineChars="200"/>
        <w:jc w:val="both"/>
        <w:textAlignment w:val="auto"/>
        <w:rPr>
          <w:rFonts w:ascii="宋体" w:hAnsi="宋体" w:eastAsia="宋体" w:cs="宋体"/>
          <w:b/>
          <w:bCs/>
          <w:spacing w:val="0"/>
          <w:position w:val="0"/>
          <w:sz w:val="35"/>
          <w:szCs w:val="35"/>
        </w:rPr>
      </w:pPr>
      <w:r>
        <w:rPr>
          <w:rFonts w:hint="eastAsia" w:ascii="楷体" w:hAnsi="楷体" w:eastAsia="楷体" w:cs="楷体"/>
          <w:spacing w:val="0"/>
          <w:position w:val="0"/>
          <w:sz w:val="21"/>
          <w:szCs w:val="21"/>
        </w:rPr>
        <w:t>4.发表论文按一作、参与顺序填写，课题按立项（主持、参与）、结项（主持、参与）顺序填写</w:t>
      </w:r>
      <w:r>
        <w:rPr>
          <w:rFonts w:hint="eastAsia" w:ascii="楷体" w:hAnsi="楷体" w:eastAsia="楷体" w:cs="楷体"/>
          <w:spacing w:val="0"/>
          <w:position w:val="0"/>
          <w:sz w:val="21"/>
          <w:szCs w:val="21"/>
          <w:lang w:val="en-US" w:eastAsia="zh-CN"/>
        </w:rPr>
        <w:t>。</w:t>
      </w:r>
    </w:p>
    <w:p>
      <w:pPr>
        <w:pStyle w:val="5"/>
        <w:keepNext w:val="0"/>
        <w:keepLines w:val="0"/>
        <w:pageBreakBefore w:val="0"/>
        <w:widowControl w:val="0"/>
        <w:kinsoku/>
        <w:wordWrap/>
        <w:overflowPunct/>
        <w:topLinePunct w:val="0"/>
        <w:autoSpaceDE/>
        <w:autoSpaceDN/>
        <w:bidi w:val="0"/>
        <w:adjustRightInd/>
        <w:snapToGrid/>
        <w:spacing w:after="0" w:line="520" w:lineRule="exact"/>
        <w:ind w:right="0"/>
        <w:jc w:val="both"/>
        <w:textAlignment w:val="auto"/>
        <w:rPr>
          <w:rFonts w:ascii="宋体" w:hAnsi="宋体" w:eastAsia="宋体" w:cs="宋体"/>
          <w:b/>
          <w:bCs/>
          <w:spacing w:val="0"/>
          <w:position w:val="0"/>
          <w:sz w:val="35"/>
          <w:szCs w:val="35"/>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楷体" w:eastAsia="楷体"/>
          <w:sz w:val="28"/>
        </w:rPr>
      </w:pPr>
      <w:r>
        <w:rPr>
          <w:rFonts w:hint="eastAsia" w:ascii="楷体" w:eastAsia="楷体"/>
          <w:sz w:val="28"/>
        </w:rPr>
        <w:t>附件</w:t>
      </w:r>
      <w:r>
        <w:rPr>
          <w:rFonts w:hint="eastAsia" w:ascii="楷体" w:eastAsia="楷体"/>
          <w:sz w:val="28"/>
          <w:lang w:val="en-US" w:eastAsia="zh-CN"/>
        </w:rPr>
        <w:t>7</w:t>
      </w:r>
      <w:r>
        <w:rPr>
          <w:rFonts w:hint="eastAsia" w:ascii="楷体" w:eastAsia="楷体"/>
          <w:sz w:val="28"/>
        </w:rPr>
        <w:t>：</w:t>
      </w: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楷体" w:eastAsia="楷体"/>
          <w:b/>
          <w:bCs/>
          <w:sz w:val="36"/>
          <w:szCs w:val="36"/>
        </w:rPr>
      </w:pPr>
      <w:r>
        <w:rPr>
          <w:rFonts w:hint="default"/>
          <w:lang w:val="en-US" w:eastAsia="zh-CN"/>
        </w:rPr>
        <w:drawing>
          <wp:inline distT="0" distB="0" distL="114300" distR="114300">
            <wp:extent cx="2268220" cy="299085"/>
            <wp:effectExtent l="0" t="0" r="17780" b="5715"/>
            <wp:docPr id="15" name="图片 15" descr="JPG_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JPG_蓝字"/>
                    <pic:cNvPicPr>
                      <a:picLocks noChangeAspect="1"/>
                    </pic:cNvPicPr>
                  </pic:nvPicPr>
                  <pic:blipFill>
                    <a:blip r:embed="rId5"/>
                    <a:srcRect l="5257" t="21695" r="8814" b="40187"/>
                    <a:stretch>
                      <a:fillRect/>
                    </a:stretch>
                  </pic:blipFill>
                  <pic:spPr>
                    <a:xfrm>
                      <a:off x="0" y="0"/>
                      <a:ext cx="2268220" cy="299085"/>
                    </a:xfrm>
                    <a:prstGeom prst="rect">
                      <a:avLst/>
                    </a:prstGeom>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1"/>
        <w:rPr>
          <w:rFonts w:hint="eastAsia" w:ascii="方正小标宋简体" w:hAnsi="方正小标宋简体" w:eastAsia="方正小标宋简体" w:cs="方正小标宋简体"/>
          <w:b/>
          <w:bCs/>
          <w:spacing w:val="0"/>
          <w:position w:val="0"/>
          <w:sz w:val="36"/>
          <w:szCs w:val="36"/>
          <w:lang w:eastAsia="zh-CN"/>
        </w:rPr>
      </w:pPr>
      <w:r>
        <w:rPr>
          <w:rFonts w:hint="eastAsia" w:ascii="方正小标宋简体" w:hAnsi="方正小标宋简体" w:eastAsia="方正小标宋简体" w:cs="方正小标宋简体"/>
          <w:b/>
          <w:bCs/>
          <w:spacing w:val="0"/>
          <w:position w:val="0"/>
          <w:sz w:val="36"/>
          <w:szCs w:val="36"/>
          <w:lang w:eastAsia="zh-CN"/>
        </w:rPr>
        <w:t>“最美大学生”优秀大学生</w:t>
      </w:r>
    </w:p>
    <w:p>
      <w:pPr>
        <w:pStyle w:val="5"/>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1"/>
        <w:rPr>
          <w:rFonts w:hint="eastAsia" w:ascii="方正小标宋简体" w:hAnsi="方正小标宋简体" w:eastAsia="方正小标宋简体" w:cs="方正小标宋简体"/>
          <w:b/>
          <w:bCs/>
          <w:spacing w:val="0"/>
          <w:position w:val="0"/>
          <w:sz w:val="36"/>
          <w:szCs w:val="36"/>
          <w:lang w:eastAsia="zh-CN"/>
        </w:rPr>
      </w:pPr>
      <w:r>
        <w:rPr>
          <w:rFonts w:hint="eastAsia" w:ascii="方正小标宋简体" w:hAnsi="方正小标宋简体" w:eastAsia="方正小标宋简体" w:cs="方正小标宋简体"/>
          <w:b/>
          <w:bCs/>
          <w:spacing w:val="0"/>
          <w:position w:val="0"/>
          <w:sz w:val="36"/>
          <w:szCs w:val="36"/>
          <w:lang w:eastAsia="zh-CN"/>
        </w:rPr>
        <w:t>评选活动上交材料清单及要求</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right="0" w:firstLine="560" w:firstLineChars="200"/>
        <w:jc w:val="both"/>
        <w:textAlignment w:val="auto"/>
        <w:outlineLvl w:val="1"/>
        <w:rPr>
          <w:rFonts w:hint="eastAsia" w:ascii="仿宋" w:hAnsi="仿宋" w:eastAsia="仿宋" w:cs="仿宋"/>
          <w:color w:val="000000" w:themeColor="text1"/>
          <w:spacing w:val="0"/>
          <w:position w:val="0"/>
          <w:sz w:val="28"/>
          <w:szCs w:val="28"/>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after="0" w:line="520" w:lineRule="exact"/>
        <w:ind w:left="0" w:right="0" w:firstLine="560" w:firstLineChars="200"/>
        <w:jc w:val="both"/>
        <w:textAlignment w:val="auto"/>
        <w:outlineLvl w:val="1"/>
        <w:rPr>
          <w:rFonts w:hint="eastAsia" w:ascii="仿宋" w:hAnsi="仿宋" w:eastAsia="仿宋" w:cs="仿宋"/>
          <w:color w:val="000000" w:themeColor="text1"/>
          <w:spacing w:val="0"/>
          <w:position w:val="0"/>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right="0" w:firstLine="562" w:firstLineChars="200"/>
        <w:jc w:val="both"/>
        <w:textAlignment w:val="auto"/>
        <w:rPr>
          <w:rFonts w:hint="eastAsia" w:ascii="黑体" w:hAnsi="黑体" w:eastAsia="黑体" w:cs="黑体"/>
          <w:b/>
          <w:bCs/>
          <w:color w:val="000000" w:themeColor="text1"/>
          <w:spacing w:val="0"/>
          <w:position w:val="0"/>
          <w:sz w:val="28"/>
          <w:szCs w:val="28"/>
          <w14:textFill>
            <w14:solidFill>
              <w14:schemeClr w14:val="tx1"/>
            </w14:solidFill>
          </w14:textFill>
        </w:rPr>
      </w:pPr>
      <w:r>
        <w:rPr>
          <w:rFonts w:hint="eastAsia" w:ascii="黑体" w:hAnsi="黑体" w:eastAsia="黑体" w:cs="黑体"/>
          <w:b/>
          <w:bCs/>
          <w:color w:val="000000" w:themeColor="text1"/>
          <w:spacing w:val="0"/>
          <w:position w:val="0"/>
          <w:sz w:val="28"/>
          <w:szCs w:val="28"/>
          <w14:textFill>
            <w14:solidFill>
              <w14:schemeClr w14:val="tx1"/>
            </w14:solidFill>
          </w14:textFill>
        </w:rPr>
        <w:t>一、上交材料清单</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right="0" w:firstLine="560" w:firstLineChars="200"/>
        <w:jc w:val="both"/>
        <w:textAlignment w:val="auto"/>
        <w:rPr>
          <w:rFonts w:hint="eastAsia" w:ascii="仿宋" w:hAnsi="仿宋" w:eastAsia="仿宋" w:cs="仿宋"/>
          <w:color w:val="000000" w:themeColor="text1"/>
          <w:spacing w:val="0"/>
          <w:position w:val="0"/>
          <w:sz w:val="28"/>
          <w:szCs w:val="28"/>
          <w14:textFill>
            <w14:solidFill>
              <w14:schemeClr w14:val="tx1"/>
            </w14:solidFill>
          </w14:textFill>
        </w:rPr>
      </w:pPr>
      <w:r>
        <w:rPr>
          <w:rFonts w:hint="default"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仿宋" w:hAnsi="仿宋" w:eastAsia="仿宋" w:cs="仿宋"/>
          <w:color w:val="000000" w:themeColor="text1"/>
          <w:spacing w:val="0"/>
          <w:position w:val="0"/>
          <w:sz w:val="28"/>
          <w:szCs w:val="28"/>
          <w14:textFill>
            <w14:solidFill>
              <w14:schemeClr w14:val="tx1"/>
            </w14:solidFill>
          </w14:textFill>
        </w:rPr>
        <w:t>.湖南交通工程学院第</w:t>
      </w:r>
      <w:r>
        <w:rPr>
          <w:rFonts w:hint="eastAsia" w:ascii="仿宋" w:hAnsi="仿宋" w:eastAsia="仿宋" w:cs="仿宋"/>
          <w:color w:val="000000" w:themeColor="text1"/>
          <w:spacing w:val="0"/>
          <w:position w:val="0"/>
          <w:sz w:val="28"/>
          <w:szCs w:val="28"/>
          <w:lang w:val="en-US" w:eastAsia="zh-CN"/>
          <w14:textFill>
            <w14:solidFill>
              <w14:schemeClr w14:val="tx1"/>
            </w14:solidFill>
          </w14:textFill>
        </w:rPr>
        <w:t>三</w:t>
      </w:r>
      <w:r>
        <w:rPr>
          <w:rFonts w:hint="eastAsia" w:ascii="仿宋" w:hAnsi="仿宋" w:eastAsia="仿宋" w:cs="仿宋"/>
          <w:color w:val="000000" w:themeColor="text1"/>
          <w:spacing w:val="0"/>
          <w:position w:val="0"/>
          <w:sz w:val="28"/>
          <w:szCs w:val="28"/>
          <w14:textFill>
            <w14:solidFill>
              <w14:schemeClr w14:val="tx1"/>
            </w14:solidFill>
          </w14:textFill>
        </w:rPr>
        <w:t>届“最美大学生”优秀大学生评选活动学院汇总表；</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right="0" w:firstLine="560" w:firstLineChars="200"/>
        <w:jc w:val="both"/>
        <w:textAlignment w:val="auto"/>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2</w:t>
      </w:r>
      <w:r>
        <w:rPr>
          <w:rFonts w:hint="eastAsia" w:ascii="仿宋" w:hAnsi="仿宋" w:eastAsia="仿宋" w:cs="仿宋"/>
          <w:color w:val="000000" w:themeColor="text1"/>
          <w:spacing w:val="0"/>
          <w:position w:val="0"/>
          <w:sz w:val="28"/>
          <w:szCs w:val="28"/>
          <w14:textFill>
            <w14:solidFill>
              <w14:schemeClr w14:val="tx1"/>
            </w14:solidFill>
          </w14:textFill>
        </w:rPr>
        <w:t>.湖南交通工程学院第</w:t>
      </w:r>
      <w:r>
        <w:rPr>
          <w:rFonts w:hint="eastAsia" w:ascii="仿宋" w:hAnsi="仿宋" w:eastAsia="仿宋" w:cs="仿宋"/>
          <w:color w:val="000000" w:themeColor="text1"/>
          <w:spacing w:val="0"/>
          <w:position w:val="0"/>
          <w:sz w:val="28"/>
          <w:szCs w:val="28"/>
          <w:lang w:val="en-US" w:eastAsia="zh-CN"/>
          <w14:textFill>
            <w14:solidFill>
              <w14:schemeClr w14:val="tx1"/>
            </w14:solidFill>
          </w14:textFill>
        </w:rPr>
        <w:t>三</w:t>
      </w:r>
      <w:r>
        <w:rPr>
          <w:rFonts w:hint="eastAsia" w:ascii="仿宋" w:hAnsi="仿宋" w:eastAsia="仿宋" w:cs="仿宋"/>
          <w:color w:val="000000" w:themeColor="text1"/>
          <w:spacing w:val="0"/>
          <w:position w:val="0"/>
          <w:sz w:val="28"/>
          <w:szCs w:val="28"/>
          <w14:textFill>
            <w14:solidFill>
              <w14:schemeClr w14:val="tx1"/>
            </w14:solidFill>
          </w14:textFill>
        </w:rPr>
        <w:t>届“最美大学生”优秀大学生评选活动申报表（申报表需打印后自行粘贴</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仿宋" w:hAnsi="仿宋" w:eastAsia="仿宋" w:cs="仿宋"/>
          <w:color w:val="000000" w:themeColor="text1"/>
          <w:spacing w:val="0"/>
          <w:position w:val="0"/>
          <w:sz w:val="28"/>
          <w:szCs w:val="28"/>
          <w14:textFill>
            <w14:solidFill>
              <w14:schemeClr w14:val="tx1"/>
            </w14:solidFill>
          </w14:textFill>
        </w:rPr>
        <w:t>寸红底证件照）；</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right="0" w:firstLine="560" w:firstLineChars="200"/>
        <w:jc w:val="both"/>
        <w:textAlignment w:val="auto"/>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3</w:t>
      </w:r>
      <w:r>
        <w:rPr>
          <w:rFonts w:hint="eastAsia" w:ascii="仿宋" w:hAnsi="仿宋" w:eastAsia="仿宋" w:cs="仿宋"/>
          <w:color w:val="000000" w:themeColor="text1"/>
          <w:spacing w:val="0"/>
          <w:position w:val="0"/>
          <w:sz w:val="28"/>
          <w:szCs w:val="28"/>
          <w14:textFill>
            <w14:solidFill>
              <w14:schemeClr w14:val="tx1"/>
            </w14:solidFill>
          </w14:textFill>
        </w:rPr>
        <w:t>.申报人（团队）参评成果证明材料、荣誉证书复印件、学习成绩单；</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right="0" w:firstLine="560" w:firstLineChars="200"/>
        <w:jc w:val="both"/>
        <w:textAlignment w:val="auto"/>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4</w:t>
      </w:r>
      <w:r>
        <w:rPr>
          <w:rFonts w:hint="eastAsia" w:ascii="仿宋" w:hAnsi="仿宋" w:eastAsia="仿宋" w:cs="仿宋"/>
          <w:color w:val="000000" w:themeColor="text1"/>
          <w:spacing w:val="0"/>
          <w:position w:val="0"/>
          <w:sz w:val="28"/>
          <w:szCs w:val="28"/>
          <w14:textFill>
            <w14:solidFill>
              <w14:schemeClr w14:val="tx1"/>
            </w14:solidFill>
          </w14:textFill>
        </w:rPr>
        <w:t>.主要事迹材料</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2000</w:t>
      </w:r>
      <w:r>
        <w:rPr>
          <w:rFonts w:hint="eastAsia" w:ascii="仿宋" w:hAnsi="仿宋" w:eastAsia="仿宋" w:cs="仿宋"/>
          <w:color w:val="000000" w:themeColor="text1"/>
          <w:spacing w:val="0"/>
          <w:position w:val="0"/>
          <w:sz w:val="28"/>
          <w:szCs w:val="28"/>
          <w14:textFill>
            <w14:solidFill>
              <w14:schemeClr w14:val="tx1"/>
            </w14:solidFill>
          </w14:textFill>
        </w:rPr>
        <w:t>字左右；</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right="0" w:firstLine="560" w:firstLineChars="200"/>
        <w:jc w:val="both"/>
        <w:textAlignment w:val="auto"/>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5</w:t>
      </w:r>
      <w:r>
        <w:rPr>
          <w:rFonts w:hint="eastAsia" w:ascii="仿宋" w:hAnsi="仿宋" w:eastAsia="仿宋" w:cs="仿宋"/>
          <w:color w:val="000000" w:themeColor="text1"/>
          <w:spacing w:val="0"/>
          <w:position w:val="0"/>
          <w:sz w:val="28"/>
          <w:szCs w:val="28"/>
          <w14:textFill>
            <w14:solidFill>
              <w14:schemeClr w14:val="tx1"/>
            </w14:solidFill>
          </w14:textFill>
        </w:rPr>
        <w:t>.一份电子档的红底证件照；</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right="0" w:firstLine="560" w:firstLineChars="200"/>
        <w:jc w:val="both"/>
        <w:textAlignment w:val="auto"/>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6</w:t>
      </w:r>
      <w:r>
        <w:rPr>
          <w:rFonts w:hint="eastAsia" w:ascii="仿宋" w:hAnsi="仿宋" w:eastAsia="仿宋" w:cs="仿宋"/>
          <w:color w:val="000000" w:themeColor="text1"/>
          <w:spacing w:val="0"/>
          <w:position w:val="0"/>
          <w:sz w:val="28"/>
          <w:szCs w:val="28"/>
          <w14:textFill>
            <w14:solidFill>
              <w14:schemeClr w14:val="tx1"/>
            </w14:solidFill>
          </w14:textFill>
        </w:rPr>
        <w:t>.一份电子档的个人（团队）事迹情景照</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4</w:t>
      </w:r>
      <w:r>
        <w:rPr>
          <w:rFonts w:hint="eastAsia" w:ascii="仿宋" w:hAnsi="仿宋" w:eastAsia="仿宋" w:cs="仿宋"/>
          <w:color w:val="000000" w:themeColor="text1"/>
          <w:spacing w:val="0"/>
          <w:position w:val="0"/>
          <w:sz w:val="28"/>
          <w:szCs w:val="28"/>
          <w14:textFill>
            <w14:solidFill>
              <w14:schemeClr w14:val="tx1"/>
            </w14:solidFill>
          </w14:textFill>
        </w:rPr>
        <w:t>张。</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right="0" w:firstLine="562" w:firstLineChars="200"/>
        <w:jc w:val="both"/>
        <w:textAlignment w:val="auto"/>
        <w:rPr>
          <w:rFonts w:hint="eastAsia" w:ascii="黑体" w:hAnsi="黑体" w:eastAsia="黑体" w:cs="黑体"/>
          <w:b/>
          <w:bCs/>
          <w:color w:val="000000" w:themeColor="text1"/>
          <w:spacing w:val="0"/>
          <w:position w:val="0"/>
          <w:sz w:val="28"/>
          <w:szCs w:val="28"/>
          <w14:textFill>
            <w14:solidFill>
              <w14:schemeClr w14:val="tx1"/>
            </w14:solidFill>
          </w14:textFill>
        </w:rPr>
      </w:pPr>
      <w:r>
        <w:rPr>
          <w:rFonts w:hint="eastAsia" w:ascii="黑体" w:hAnsi="黑体" w:eastAsia="黑体" w:cs="黑体"/>
          <w:b/>
          <w:bCs/>
          <w:color w:val="000000" w:themeColor="text1"/>
          <w:spacing w:val="0"/>
          <w:position w:val="0"/>
          <w:sz w:val="28"/>
          <w:szCs w:val="28"/>
          <w14:textFill>
            <w14:solidFill>
              <w14:schemeClr w14:val="tx1"/>
            </w14:solidFill>
          </w14:textFill>
        </w:rPr>
        <w:t>二、上交材料要求</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right="0" w:firstLine="560" w:firstLineChars="200"/>
        <w:jc w:val="both"/>
        <w:textAlignment w:val="auto"/>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仿宋" w:hAnsi="仿宋" w:eastAsia="仿宋" w:cs="仿宋"/>
          <w:color w:val="000000" w:themeColor="text1"/>
          <w:spacing w:val="0"/>
          <w:position w:val="0"/>
          <w:sz w:val="28"/>
          <w:szCs w:val="28"/>
          <w14:textFill>
            <w14:solidFill>
              <w14:schemeClr w14:val="tx1"/>
            </w14:solidFill>
          </w14:textFill>
        </w:rPr>
        <w:t>.各二级学院优秀大学生典型评选活动申报人信息汇总表中，典型事迹简介要求：精炼在</w:t>
      </w:r>
      <w:r>
        <w:rPr>
          <w:rFonts w:hint="default" w:ascii="Times New Roman" w:hAnsi="Times New Roman" w:eastAsia="仿宋" w:cs="Times New Roman"/>
          <w:color w:val="000000" w:themeColor="text1"/>
          <w:spacing w:val="0"/>
          <w:position w:val="0"/>
          <w:sz w:val="28"/>
          <w:szCs w:val="28"/>
          <w14:textFill>
            <w14:solidFill>
              <w14:schemeClr w14:val="tx1"/>
            </w14:solidFill>
          </w14:textFill>
        </w:rPr>
        <w:t>150</w:t>
      </w:r>
      <w:r>
        <w:rPr>
          <w:rFonts w:hint="eastAsia" w:ascii="仿宋" w:hAnsi="仿宋" w:eastAsia="仿宋" w:cs="仿宋"/>
          <w:color w:val="000000" w:themeColor="text1"/>
          <w:spacing w:val="0"/>
          <w:position w:val="0"/>
          <w:sz w:val="28"/>
          <w:szCs w:val="28"/>
          <w14:textFill>
            <w14:solidFill>
              <w14:schemeClr w14:val="tx1"/>
            </w14:solidFill>
          </w14:textFill>
        </w:rPr>
        <w:t>字以内，用于网络投票活动宣传；</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right="0" w:firstLine="560" w:firstLineChars="200"/>
        <w:jc w:val="both"/>
        <w:textAlignment w:val="auto"/>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2</w:t>
      </w:r>
      <w:r>
        <w:rPr>
          <w:rFonts w:hint="eastAsia" w:ascii="仿宋" w:hAnsi="仿宋" w:eastAsia="仿宋" w:cs="仿宋"/>
          <w:color w:val="000000" w:themeColor="text1"/>
          <w:spacing w:val="0"/>
          <w:position w:val="0"/>
          <w:sz w:val="28"/>
          <w:szCs w:val="28"/>
          <w14:textFill>
            <w14:solidFill>
              <w14:schemeClr w14:val="tx1"/>
            </w14:solidFill>
          </w14:textFill>
        </w:rPr>
        <w:t>.主要事迹介绍材料要求：</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2000</w:t>
      </w:r>
      <w:r>
        <w:rPr>
          <w:rFonts w:hint="eastAsia" w:ascii="仿宋" w:hAnsi="仿宋" w:eastAsia="仿宋" w:cs="仿宋"/>
          <w:color w:val="000000" w:themeColor="text1"/>
          <w:spacing w:val="0"/>
          <w:position w:val="0"/>
          <w:sz w:val="28"/>
          <w:szCs w:val="28"/>
          <w14:textFill>
            <w14:solidFill>
              <w14:schemeClr w14:val="tx1"/>
            </w14:solidFill>
          </w14:textFill>
        </w:rPr>
        <w:t>字，请务必围绕申报内容，以第三人称方式撰写，少空话套话。格式要求：标题黑体二号，正文仿宋三号，行间距</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1</w:t>
      </w:r>
      <w:r>
        <w:rPr>
          <w:rFonts w:hint="eastAsia" w:ascii="仿宋" w:hAnsi="仿宋" w:eastAsia="仿宋" w:cs="仿宋"/>
          <w:color w:val="000000" w:themeColor="text1"/>
          <w:spacing w:val="0"/>
          <w:position w:val="0"/>
          <w:sz w:val="28"/>
          <w:szCs w:val="28"/>
          <w14:textFill>
            <w14:solidFill>
              <w14:schemeClr w14:val="tx1"/>
            </w14:solidFill>
          </w14:textFill>
        </w:rPr>
        <w:t>.</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5</w:t>
      </w:r>
      <w:r>
        <w:rPr>
          <w:rFonts w:hint="eastAsia" w:ascii="仿宋" w:hAnsi="仿宋" w:eastAsia="仿宋" w:cs="仿宋"/>
          <w:color w:val="000000" w:themeColor="text1"/>
          <w:spacing w:val="0"/>
          <w:position w:val="0"/>
          <w:sz w:val="28"/>
          <w:szCs w:val="28"/>
          <w14:textFill>
            <w14:solidFill>
              <w14:schemeClr w14:val="tx1"/>
            </w14:solidFill>
          </w14:textFill>
        </w:rPr>
        <w:t>倍；</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right="0" w:firstLine="560" w:firstLineChars="200"/>
        <w:jc w:val="both"/>
        <w:textAlignment w:val="auto"/>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3</w:t>
      </w:r>
      <w:r>
        <w:rPr>
          <w:rFonts w:hint="eastAsia" w:ascii="仿宋" w:hAnsi="仿宋" w:eastAsia="仿宋" w:cs="仿宋"/>
          <w:color w:val="000000" w:themeColor="text1"/>
          <w:spacing w:val="0"/>
          <w:position w:val="0"/>
          <w:sz w:val="28"/>
          <w:szCs w:val="28"/>
          <w14:textFill>
            <w14:solidFill>
              <w14:schemeClr w14:val="tx1"/>
            </w14:solidFill>
          </w14:textFill>
        </w:rPr>
        <w:t>.申报人（团队）的参评成果证明材料及荣誉证书复印件，需按照申报表上填写顺序整理上交；</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right="0" w:firstLine="560" w:firstLineChars="200"/>
        <w:jc w:val="both"/>
        <w:textAlignment w:val="auto"/>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4</w:t>
      </w:r>
      <w:r>
        <w:rPr>
          <w:rFonts w:hint="eastAsia" w:ascii="仿宋" w:hAnsi="仿宋" w:eastAsia="仿宋" w:cs="仿宋"/>
          <w:color w:val="000000" w:themeColor="text1"/>
          <w:spacing w:val="0"/>
          <w:position w:val="0"/>
          <w:sz w:val="28"/>
          <w:szCs w:val="28"/>
          <w14:textFill>
            <w14:solidFill>
              <w14:schemeClr w14:val="tx1"/>
            </w14:solidFill>
          </w14:textFill>
        </w:rPr>
        <w:t>.申报人（团队）的学习成绩单应由教务处打印并盖章；</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right="0" w:firstLine="560" w:firstLineChars="200"/>
        <w:jc w:val="both"/>
        <w:textAlignment w:val="auto"/>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5</w:t>
      </w:r>
      <w:r>
        <w:rPr>
          <w:rFonts w:hint="eastAsia" w:ascii="仿宋" w:hAnsi="仿宋" w:eastAsia="仿宋" w:cs="仿宋"/>
          <w:color w:val="000000" w:themeColor="text1"/>
          <w:spacing w:val="0"/>
          <w:position w:val="0"/>
          <w:sz w:val="28"/>
          <w:szCs w:val="28"/>
          <w14:textFill>
            <w14:solidFill>
              <w14:schemeClr w14:val="tx1"/>
            </w14:solidFill>
          </w14:textFill>
        </w:rPr>
        <w:t>.红底证件照要求：照片大小控制在</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300KB</w:t>
      </w:r>
      <w:r>
        <w:rPr>
          <w:rFonts w:hint="eastAsia" w:ascii="仿宋" w:hAnsi="仿宋" w:eastAsia="仿宋" w:cs="仿宋"/>
          <w:color w:val="000000" w:themeColor="text1"/>
          <w:spacing w:val="0"/>
          <w:position w:val="0"/>
          <w:sz w:val="28"/>
          <w:szCs w:val="28"/>
          <w14:textFill>
            <w14:solidFill>
              <w14:schemeClr w14:val="tx1"/>
            </w14:solidFill>
          </w14:textFill>
        </w:rPr>
        <w:t>以上，照片文件名备注申报人（团队）姓名；</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right="0" w:firstLine="560" w:firstLineChars="200"/>
        <w:jc w:val="both"/>
        <w:textAlignment w:val="auto"/>
        <w:rPr>
          <w:rFonts w:hint="eastAsia" w:ascii="仿宋" w:hAnsi="仿宋" w:eastAsia="仿宋" w:cs="仿宋"/>
          <w:color w:val="000000" w:themeColor="text1"/>
          <w:spacing w:val="0"/>
          <w:position w:val="0"/>
          <w:sz w:val="28"/>
          <w:szCs w:val="28"/>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6</w:t>
      </w:r>
      <w:r>
        <w:rPr>
          <w:rFonts w:hint="eastAsia" w:ascii="仿宋" w:hAnsi="仿宋" w:eastAsia="仿宋" w:cs="仿宋"/>
          <w:color w:val="000000" w:themeColor="text1"/>
          <w:spacing w:val="0"/>
          <w:position w:val="0"/>
          <w:sz w:val="28"/>
          <w:szCs w:val="28"/>
          <w14:textFill>
            <w14:solidFill>
              <w14:schemeClr w14:val="tx1"/>
            </w14:solidFill>
          </w14:textFill>
        </w:rPr>
        <w:t>.个人事迹情景照要求：照片大小控制在</w:t>
      </w: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300KB</w:t>
      </w:r>
      <w:r>
        <w:rPr>
          <w:rFonts w:hint="eastAsia" w:ascii="仿宋" w:hAnsi="仿宋" w:eastAsia="仿宋" w:cs="仿宋"/>
          <w:color w:val="000000" w:themeColor="text1"/>
          <w:spacing w:val="0"/>
          <w:position w:val="0"/>
          <w:sz w:val="28"/>
          <w:szCs w:val="28"/>
          <w14:textFill>
            <w14:solidFill>
              <w14:schemeClr w14:val="tx1"/>
            </w14:solidFill>
          </w14:textFill>
        </w:rPr>
        <w:t>以上，照片文件名备注相关事迹内容；</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right="0" w:firstLine="560" w:firstLineChars="200"/>
        <w:jc w:val="both"/>
        <w:textAlignment w:val="auto"/>
        <w:rPr>
          <w:rFonts w:hint="eastAsia" w:ascii="仿宋" w:hAnsi="仿宋" w:eastAsia="仿宋" w:cs="仿宋"/>
          <w:b/>
          <w:bCs/>
          <w:color w:val="000000" w:themeColor="text1"/>
          <w:spacing w:val="0"/>
          <w:position w:val="0"/>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spacing w:val="0"/>
          <w:position w:val="0"/>
          <w:sz w:val="28"/>
          <w:szCs w:val="28"/>
          <w14:textFill>
            <w14:solidFill>
              <w14:schemeClr w14:val="tx1"/>
            </w14:solidFill>
          </w14:textFill>
        </w:rPr>
        <w:t>7</w:t>
      </w:r>
      <w:r>
        <w:rPr>
          <w:rFonts w:hint="eastAsia" w:ascii="仿宋" w:hAnsi="仿宋" w:eastAsia="仿宋" w:cs="仿宋"/>
          <w:color w:val="000000" w:themeColor="text1"/>
          <w:spacing w:val="0"/>
          <w:position w:val="0"/>
          <w:sz w:val="28"/>
          <w:szCs w:val="28"/>
          <w14:textFill>
            <w14:solidFill>
              <w14:schemeClr w14:val="tx1"/>
            </w14:solidFill>
          </w14:textFill>
        </w:rPr>
        <w:t>.所提交材料用于评审、网络投票及汇编成册，一经提交不再修改。</w:t>
      </w:r>
    </w:p>
    <w:sectPr>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15" w:leftChars="150" w:right="315" w:rightChars="15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315" w:leftChars="150" w:right="315" w:rightChars="150"/>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w:t>
                          </w:r>
                          <w:r>
                            <w:rPr>
                              <w:rFonts w:hint="eastAsia" w:ascii="方正小标宋简体" w:hAnsi="方正小标宋简体" w:eastAsia="方正小标宋简体" w:cs="方正小标宋简体"/>
                              <w:sz w:val="24"/>
                            </w:rPr>
                            <w:fldChar w:fldCharType="begin"/>
                          </w:r>
                          <w:r>
                            <w:rPr>
                              <w:rFonts w:hint="eastAsia" w:ascii="方正小标宋简体" w:hAnsi="方正小标宋简体" w:eastAsia="方正小标宋简体" w:cs="方正小标宋简体"/>
                              <w:sz w:val="24"/>
                            </w:rPr>
                            <w:instrText xml:space="preserve"> PAGE  \* MERGEFORMAT </w:instrText>
                          </w:r>
                          <w:r>
                            <w:rPr>
                              <w:rFonts w:hint="eastAsia" w:ascii="方正小标宋简体" w:hAnsi="方正小标宋简体" w:eastAsia="方正小标宋简体" w:cs="方正小标宋简体"/>
                              <w:sz w:val="24"/>
                            </w:rPr>
                            <w:fldChar w:fldCharType="separate"/>
                          </w:r>
                          <w:r>
                            <w:rPr>
                              <w:rFonts w:ascii="方正小标宋简体" w:hAnsi="方正小标宋简体" w:eastAsia="方正小标宋简体" w:cs="方正小标宋简体"/>
                              <w:sz w:val="24"/>
                            </w:rPr>
                            <w:t>3</w:t>
                          </w:r>
                          <w:r>
                            <w:rPr>
                              <w:rFonts w:hint="eastAsia" w:ascii="方正小标宋简体" w:hAnsi="方正小标宋简体" w:eastAsia="方正小标宋简体" w:cs="方正小标宋简体"/>
                              <w:sz w:val="24"/>
                            </w:rPr>
                            <w:fldChar w:fldCharType="end"/>
                          </w:r>
                          <w:r>
                            <w:rPr>
                              <w:rFonts w:hint="eastAsia" w:ascii="方正小标宋简体" w:hAnsi="方正小标宋简体" w:eastAsia="方正小标宋简体" w:cs="方正小标宋简体"/>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ind w:left="315" w:leftChars="150" w:right="315" w:rightChars="150"/>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w:t>
                    </w:r>
                    <w:r>
                      <w:rPr>
                        <w:rFonts w:hint="eastAsia" w:ascii="方正小标宋简体" w:hAnsi="方正小标宋简体" w:eastAsia="方正小标宋简体" w:cs="方正小标宋简体"/>
                        <w:sz w:val="24"/>
                      </w:rPr>
                      <w:fldChar w:fldCharType="begin"/>
                    </w:r>
                    <w:r>
                      <w:rPr>
                        <w:rFonts w:hint="eastAsia" w:ascii="方正小标宋简体" w:hAnsi="方正小标宋简体" w:eastAsia="方正小标宋简体" w:cs="方正小标宋简体"/>
                        <w:sz w:val="24"/>
                      </w:rPr>
                      <w:instrText xml:space="preserve"> PAGE  \* MERGEFORMAT </w:instrText>
                    </w:r>
                    <w:r>
                      <w:rPr>
                        <w:rFonts w:hint="eastAsia" w:ascii="方正小标宋简体" w:hAnsi="方正小标宋简体" w:eastAsia="方正小标宋简体" w:cs="方正小标宋简体"/>
                        <w:sz w:val="24"/>
                      </w:rPr>
                      <w:fldChar w:fldCharType="separate"/>
                    </w:r>
                    <w:r>
                      <w:rPr>
                        <w:rFonts w:ascii="方正小标宋简体" w:hAnsi="方正小标宋简体" w:eastAsia="方正小标宋简体" w:cs="方正小标宋简体"/>
                        <w:sz w:val="24"/>
                      </w:rPr>
                      <w:t>3</w:t>
                    </w:r>
                    <w:r>
                      <w:rPr>
                        <w:rFonts w:hint="eastAsia" w:ascii="方正小标宋简体" w:hAnsi="方正小标宋简体" w:eastAsia="方正小标宋简体" w:cs="方正小标宋简体"/>
                        <w:sz w:val="24"/>
                      </w:rPr>
                      <w:fldChar w:fldCharType="end"/>
                    </w:r>
                    <w:r>
                      <w:rPr>
                        <w:rFonts w:hint="eastAsia" w:ascii="方正小标宋简体" w:hAnsi="方正小标宋简体" w:eastAsia="方正小标宋简体" w:cs="方正小标宋简体"/>
                        <w:sz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OGZjMWNlMTI0N2Y2ZjBlMDgzZGViMDhkMzdiZDEifQ=="/>
  </w:docVars>
  <w:rsids>
    <w:rsidRoot w:val="7F350D60"/>
    <w:rsid w:val="00097FFC"/>
    <w:rsid w:val="000B13FC"/>
    <w:rsid w:val="000C0248"/>
    <w:rsid w:val="0017391A"/>
    <w:rsid w:val="001F363C"/>
    <w:rsid w:val="00247660"/>
    <w:rsid w:val="002A27E3"/>
    <w:rsid w:val="00450CB0"/>
    <w:rsid w:val="0048061F"/>
    <w:rsid w:val="004A1AFF"/>
    <w:rsid w:val="0050414B"/>
    <w:rsid w:val="00517D72"/>
    <w:rsid w:val="00523232"/>
    <w:rsid w:val="00774B63"/>
    <w:rsid w:val="007C7BB4"/>
    <w:rsid w:val="00810345"/>
    <w:rsid w:val="008248AF"/>
    <w:rsid w:val="00860C22"/>
    <w:rsid w:val="00861115"/>
    <w:rsid w:val="00862608"/>
    <w:rsid w:val="009F0BB7"/>
    <w:rsid w:val="009F69D7"/>
    <w:rsid w:val="009F754C"/>
    <w:rsid w:val="00A11D28"/>
    <w:rsid w:val="00A371DF"/>
    <w:rsid w:val="00AA0710"/>
    <w:rsid w:val="00B141DC"/>
    <w:rsid w:val="00B37E96"/>
    <w:rsid w:val="00B62F60"/>
    <w:rsid w:val="00C86375"/>
    <w:rsid w:val="00CA7B57"/>
    <w:rsid w:val="00CF6827"/>
    <w:rsid w:val="00D72196"/>
    <w:rsid w:val="00DA73E1"/>
    <w:rsid w:val="00DF0C35"/>
    <w:rsid w:val="03145853"/>
    <w:rsid w:val="0360554D"/>
    <w:rsid w:val="040A2CF3"/>
    <w:rsid w:val="04CA4C2A"/>
    <w:rsid w:val="04F10DFC"/>
    <w:rsid w:val="04FC403D"/>
    <w:rsid w:val="053A5985"/>
    <w:rsid w:val="07714F40"/>
    <w:rsid w:val="07B40719"/>
    <w:rsid w:val="08346F41"/>
    <w:rsid w:val="08494DDF"/>
    <w:rsid w:val="08766157"/>
    <w:rsid w:val="092403B3"/>
    <w:rsid w:val="092D6A29"/>
    <w:rsid w:val="093D7783"/>
    <w:rsid w:val="096B20B2"/>
    <w:rsid w:val="0D496C99"/>
    <w:rsid w:val="0E8A5DD9"/>
    <w:rsid w:val="0EBE6178"/>
    <w:rsid w:val="0F465E6D"/>
    <w:rsid w:val="10224C8F"/>
    <w:rsid w:val="105C7BBE"/>
    <w:rsid w:val="10677B63"/>
    <w:rsid w:val="108E2A27"/>
    <w:rsid w:val="10AD5132"/>
    <w:rsid w:val="11E9644D"/>
    <w:rsid w:val="129A3494"/>
    <w:rsid w:val="12AD27BC"/>
    <w:rsid w:val="13924063"/>
    <w:rsid w:val="15B97E82"/>
    <w:rsid w:val="161B0028"/>
    <w:rsid w:val="16417DC8"/>
    <w:rsid w:val="174B3FA5"/>
    <w:rsid w:val="17960A8C"/>
    <w:rsid w:val="18265E71"/>
    <w:rsid w:val="18AA3616"/>
    <w:rsid w:val="18B86983"/>
    <w:rsid w:val="18BE5C57"/>
    <w:rsid w:val="197907D8"/>
    <w:rsid w:val="19FB2187"/>
    <w:rsid w:val="1B851BE3"/>
    <w:rsid w:val="1BF55D68"/>
    <w:rsid w:val="1C232937"/>
    <w:rsid w:val="1D5323AC"/>
    <w:rsid w:val="1D7D7D3F"/>
    <w:rsid w:val="1DC50CC6"/>
    <w:rsid w:val="1DD65646"/>
    <w:rsid w:val="1E5A23E1"/>
    <w:rsid w:val="1EF42755"/>
    <w:rsid w:val="1F29111E"/>
    <w:rsid w:val="212A43A0"/>
    <w:rsid w:val="21B56A00"/>
    <w:rsid w:val="22290C1B"/>
    <w:rsid w:val="227B5090"/>
    <w:rsid w:val="22CA5304"/>
    <w:rsid w:val="23791B4B"/>
    <w:rsid w:val="23CE11F0"/>
    <w:rsid w:val="24863878"/>
    <w:rsid w:val="24FB0E3B"/>
    <w:rsid w:val="252814B1"/>
    <w:rsid w:val="25B74FEC"/>
    <w:rsid w:val="26726643"/>
    <w:rsid w:val="26795384"/>
    <w:rsid w:val="269820CE"/>
    <w:rsid w:val="27191F7D"/>
    <w:rsid w:val="27196993"/>
    <w:rsid w:val="27866150"/>
    <w:rsid w:val="27E55B22"/>
    <w:rsid w:val="27FA6A57"/>
    <w:rsid w:val="28174C17"/>
    <w:rsid w:val="2834236F"/>
    <w:rsid w:val="29BA03E1"/>
    <w:rsid w:val="2AD32A06"/>
    <w:rsid w:val="2AD82773"/>
    <w:rsid w:val="2B074BFF"/>
    <w:rsid w:val="2B92203C"/>
    <w:rsid w:val="2C3523C7"/>
    <w:rsid w:val="2DBE141A"/>
    <w:rsid w:val="2E9C30B2"/>
    <w:rsid w:val="2F67730C"/>
    <w:rsid w:val="2F74526F"/>
    <w:rsid w:val="2FAD4648"/>
    <w:rsid w:val="2FB37796"/>
    <w:rsid w:val="2FE15A93"/>
    <w:rsid w:val="30073978"/>
    <w:rsid w:val="30744DD6"/>
    <w:rsid w:val="30AB502B"/>
    <w:rsid w:val="33440555"/>
    <w:rsid w:val="34792FA7"/>
    <w:rsid w:val="34FD45F4"/>
    <w:rsid w:val="35001811"/>
    <w:rsid w:val="355E65AD"/>
    <w:rsid w:val="35CE7F62"/>
    <w:rsid w:val="36373876"/>
    <w:rsid w:val="37195A39"/>
    <w:rsid w:val="3757540D"/>
    <w:rsid w:val="377B2EB0"/>
    <w:rsid w:val="379163A0"/>
    <w:rsid w:val="37F92887"/>
    <w:rsid w:val="38462B62"/>
    <w:rsid w:val="38DC7C93"/>
    <w:rsid w:val="392036F4"/>
    <w:rsid w:val="39EF1197"/>
    <w:rsid w:val="3A5323BE"/>
    <w:rsid w:val="3A902802"/>
    <w:rsid w:val="3AA008BD"/>
    <w:rsid w:val="3B6E0903"/>
    <w:rsid w:val="3B7C5013"/>
    <w:rsid w:val="3BCB411B"/>
    <w:rsid w:val="3C0109D3"/>
    <w:rsid w:val="3D4E7D7D"/>
    <w:rsid w:val="3D585968"/>
    <w:rsid w:val="3D692662"/>
    <w:rsid w:val="3E86299B"/>
    <w:rsid w:val="3E8D432B"/>
    <w:rsid w:val="3EA07A26"/>
    <w:rsid w:val="3EDC5063"/>
    <w:rsid w:val="3F48027B"/>
    <w:rsid w:val="3F59462F"/>
    <w:rsid w:val="3FCA3D33"/>
    <w:rsid w:val="3FCF2120"/>
    <w:rsid w:val="40A93B69"/>
    <w:rsid w:val="411324E5"/>
    <w:rsid w:val="42237231"/>
    <w:rsid w:val="42871632"/>
    <w:rsid w:val="438D0906"/>
    <w:rsid w:val="43AD71A8"/>
    <w:rsid w:val="43EF0FF6"/>
    <w:rsid w:val="44256EDB"/>
    <w:rsid w:val="44D04DF5"/>
    <w:rsid w:val="44D952A5"/>
    <w:rsid w:val="44FD34DF"/>
    <w:rsid w:val="454C2B49"/>
    <w:rsid w:val="46A52ADF"/>
    <w:rsid w:val="46B866E3"/>
    <w:rsid w:val="46E32AB5"/>
    <w:rsid w:val="48984AAB"/>
    <w:rsid w:val="48CF2E54"/>
    <w:rsid w:val="49A64586"/>
    <w:rsid w:val="49AD17AB"/>
    <w:rsid w:val="49C305A7"/>
    <w:rsid w:val="4A9F3378"/>
    <w:rsid w:val="4AF54FAE"/>
    <w:rsid w:val="4AF626C2"/>
    <w:rsid w:val="4BEE32AF"/>
    <w:rsid w:val="4C18690D"/>
    <w:rsid w:val="4C953027"/>
    <w:rsid w:val="4CEB46F3"/>
    <w:rsid w:val="4DC85EFD"/>
    <w:rsid w:val="4DFB6410"/>
    <w:rsid w:val="4E013989"/>
    <w:rsid w:val="504F4800"/>
    <w:rsid w:val="50575168"/>
    <w:rsid w:val="509B36E1"/>
    <w:rsid w:val="50C14EC1"/>
    <w:rsid w:val="50DC4BB9"/>
    <w:rsid w:val="513E3112"/>
    <w:rsid w:val="51C206FF"/>
    <w:rsid w:val="523E5D69"/>
    <w:rsid w:val="52F55EAE"/>
    <w:rsid w:val="532E4875"/>
    <w:rsid w:val="53BD6A07"/>
    <w:rsid w:val="54864760"/>
    <w:rsid w:val="54E40873"/>
    <w:rsid w:val="55041326"/>
    <w:rsid w:val="55CC1F3E"/>
    <w:rsid w:val="56191C96"/>
    <w:rsid w:val="56291330"/>
    <w:rsid w:val="564D6A26"/>
    <w:rsid w:val="56524759"/>
    <w:rsid w:val="56A84D29"/>
    <w:rsid w:val="578F1C6F"/>
    <w:rsid w:val="580C2308"/>
    <w:rsid w:val="58CA2236"/>
    <w:rsid w:val="595A09EE"/>
    <w:rsid w:val="5A8F7D5E"/>
    <w:rsid w:val="5CD54B6C"/>
    <w:rsid w:val="5D0F6CD8"/>
    <w:rsid w:val="5D4C017A"/>
    <w:rsid w:val="5DBF6658"/>
    <w:rsid w:val="5DF141AC"/>
    <w:rsid w:val="5E070FAB"/>
    <w:rsid w:val="5E1B55C5"/>
    <w:rsid w:val="5E2808B1"/>
    <w:rsid w:val="5E281C05"/>
    <w:rsid w:val="5F3C4C84"/>
    <w:rsid w:val="5F773F0E"/>
    <w:rsid w:val="5F9F7D55"/>
    <w:rsid w:val="5FC33242"/>
    <w:rsid w:val="600E5B1B"/>
    <w:rsid w:val="603A013D"/>
    <w:rsid w:val="60C137DC"/>
    <w:rsid w:val="61091FF3"/>
    <w:rsid w:val="611B4060"/>
    <w:rsid w:val="61DF5D9B"/>
    <w:rsid w:val="62876006"/>
    <w:rsid w:val="634D6D33"/>
    <w:rsid w:val="644B4B4A"/>
    <w:rsid w:val="654519DA"/>
    <w:rsid w:val="65BD759E"/>
    <w:rsid w:val="664821C7"/>
    <w:rsid w:val="66802F0C"/>
    <w:rsid w:val="66D82FF0"/>
    <w:rsid w:val="66E65573"/>
    <w:rsid w:val="67860F4D"/>
    <w:rsid w:val="67EA1939"/>
    <w:rsid w:val="689E7DA6"/>
    <w:rsid w:val="68A94D7E"/>
    <w:rsid w:val="69DB497D"/>
    <w:rsid w:val="6ABA3B77"/>
    <w:rsid w:val="6B255D0F"/>
    <w:rsid w:val="6B6800E4"/>
    <w:rsid w:val="6BFE6699"/>
    <w:rsid w:val="6CE1528D"/>
    <w:rsid w:val="6D71439B"/>
    <w:rsid w:val="6D897A64"/>
    <w:rsid w:val="6DD24A05"/>
    <w:rsid w:val="6E0F7A08"/>
    <w:rsid w:val="70710506"/>
    <w:rsid w:val="70A32F59"/>
    <w:rsid w:val="70D77F30"/>
    <w:rsid w:val="71CA33E8"/>
    <w:rsid w:val="72FF674D"/>
    <w:rsid w:val="73742E61"/>
    <w:rsid w:val="73A77F08"/>
    <w:rsid w:val="74AF7F20"/>
    <w:rsid w:val="760C6136"/>
    <w:rsid w:val="76115119"/>
    <w:rsid w:val="76575E56"/>
    <w:rsid w:val="76856360"/>
    <w:rsid w:val="76A13714"/>
    <w:rsid w:val="77527867"/>
    <w:rsid w:val="77560043"/>
    <w:rsid w:val="779F6635"/>
    <w:rsid w:val="77A02E51"/>
    <w:rsid w:val="77F97BA8"/>
    <w:rsid w:val="78AE1295"/>
    <w:rsid w:val="792355AB"/>
    <w:rsid w:val="79E9036D"/>
    <w:rsid w:val="79E90A7F"/>
    <w:rsid w:val="7A9E08E5"/>
    <w:rsid w:val="7ABE6E20"/>
    <w:rsid w:val="7AFC2853"/>
    <w:rsid w:val="7B930F89"/>
    <w:rsid w:val="7D3F34E6"/>
    <w:rsid w:val="7E367DB8"/>
    <w:rsid w:val="7F1D4663"/>
    <w:rsid w:val="7F350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widowControl/>
      <w:spacing w:before="100" w:beforeAutospacing="1" w:after="100" w:afterAutospacing="1"/>
      <w:jc w:val="left"/>
      <w:outlineLvl w:val="0"/>
    </w:pPr>
    <w:rPr>
      <w:rFonts w:ascii="宋体" w:hAnsi="宋体"/>
      <w:b/>
      <w:bCs/>
      <w:kern w:val="36"/>
      <w:sz w:val="48"/>
      <w:szCs w:val="48"/>
    </w:rPr>
  </w:style>
  <w:style w:type="paragraph" w:styleId="3">
    <w:name w:val="heading 3"/>
    <w:basedOn w:val="1"/>
    <w:next w:val="1"/>
    <w:qFormat/>
    <w:uiPriority w:val="0"/>
    <w:pPr>
      <w:keepNext/>
      <w:keepLines/>
      <w:widowControl/>
      <w:adjustRightInd w:val="0"/>
      <w:spacing w:before="120" w:line="416" w:lineRule="atLeast"/>
      <w:textAlignment w:val="baseline"/>
      <w:outlineLvl w:val="2"/>
    </w:pPr>
    <w:rPr>
      <w:rFonts w:ascii="Arial" w:hAnsi="Arial"/>
      <w:kern w:val="44"/>
      <w:sz w:val="28"/>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firstLineChars="200"/>
    </w:pPr>
  </w:style>
  <w:style w:type="paragraph" w:styleId="5">
    <w:name w:val="Body Text"/>
    <w:basedOn w:val="1"/>
    <w:autoRedefine/>
    <w:qFormat/>
    <w:uiPriority w:val="0"/>
    <w:pPr>
      <w:spacing w:after="120"/>
    </w:pPr>
  </w:style>
  <w:style w:type="paragraph" w:styleId="6">
    <w:name w:val="Balloon Text"/>
    <w:basedOn w:val="1"/>
    <w:link w:val="22"/>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Title"/>
    <w:basedOn w:val="1"/>
    <w:autoRedefine/>
    <w:qFormat/>
    <w:uiPriority w:val="1"/>
    <w:pPr>
      <w:spacing w:before="21"/>
      <w:ind w:left="3025" w:right="920" w:hanging="2111"/>
    </w:pPr>
    <w:rPr>
      <w:rFonts w:ascii="黑体" w:hAnsi="黑体" w:eastAsia="黑体" w:cs="黑体"/>
      <w:b/>
      <w:bCs/>
      <w:sz w:val="56"/>
      <w:szCs w:val="56"/>
      <w:lang w:val="zh-CN" w:bidi="zh-C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page number"/>
    <w:basedOn w:val="13"/>
    <w:autoRedefine/>
    <w:qFormat/>
    <w:uiPriority w:val="0"/>
  </w:style>
  <w:style w:type="character" w:styleId="16">
    <w:name w:val="FollowedHyperlink"/>
    <w:basedOn w:val="13"/>
    <w:autoRedefine/>
    <w:qFormat/>
    <w:uiPriority w:val="0"/>
    <w:rPr>
      <w:color w:val="262626"/>
      <w:sz w:val="18"/>
      <w:szCs w:val="18"/>
      <w:u w:val="none"/>
    </w:rPr>
  </w:style>
  <w:style w:type="character" w:styleId="17">
    <w:name w:val="Hyperlink"/>
    <w:basedOn w:val="13"/>
    <w:autoRedefine/>
    <w:qFormat/>
    <w:uiPriority w:val="0"/>
    <w:rPr>
      <w:color w:val="262626"/>
      <w:sz w:val="18"/>
      <w:szCs w:val="18"/>
      <w:u w:val="none"/>
    </w:rPr>
  </w:style>
  <w:style w:type="paragraph" w:customStyle="1" w:styleId="18">
    <w:name w:val="Char Char Char Char Char Char Char Char"/>
    <w:basedOn w:val="1"/>
    <w:autoRedefine/>
    <w:qFormat/>
    <w:uiPriority w:val="0"/>
    <w:rPr>
      <w:rFonts w:ascii="Tahoma" w:hAnsi="Tahoma"/>
      <w:sz w:val="24"/>
      <w:szCs w:val="20"/>
    </w:rPr>
  </w:style>
  <w:style w:type="character" w:customStyle="1" w:styleId="19">
    <w:name w:val="font01"/>
    <w:basedOn w:val="13"/>
    <w:autoRedefine/>
    <w:qFormat/>
    <w:uiPriority w:val="0"/>
    <w:rPr>
      <w:rFonts w:hint="eastAsia" w:ascii="宋体" w:hAnsi="宋体" w:eastAsia="宋体" w:cs="宋体"/>
      <w:color w:val="000000"/>
      <w:sz w:val="21"/>
      <w:szCs w:val="21"/>
      <w:u w:val="none"/>
    </w:rPr>
  </w:style>
  <w:style w:type="character" w:customStyle="1" w:styleId="20">
    <w:name w:val="font11"/>
    <w:basedOn w:val="13"/>
    <w:autoRedefine/>
    <w:qFormat/>
    <w:uiPriority w:val="0"/>
    <w:rPr>
      <w:rFonts w:hint="default" w:ascii="Calibri" w:hAnsi="Calibri" w:cs="Calibri"/>
      <w:color w:val="000000"/>
      <w:sz w:val="21"/>
      <w:szCs w:val="21"/>
      <w:u w:val="none"/>
    </w:rPr>
  </w:style>
  <w:style w:type="paragraph" w:styleId="21">
    <w:name w:val="List Paragraph"/>
    <w:basedOn w:val="1"/>
    <w:autoRedefine/>
    <w:unhideWhenUsed/>
    <w:qFormat/>
    <w:uiPriority w:val="99"/>
    <w:pPr>
      <w:ind w:firstLine="420" w:firstLineChars="200"/>
    </w:pPr>
  </w:style>
  <w:style w:type="character" w:customStyle="1" w:styleId="22">
    <w:name w:val="批注框文本 Char"/>
    <w:basedOn w:val="13"/>
    <w:link w:val="6"/>
    <w:autoRedefine/>
    <w:qFormat/>
    <w:uiPriority w:val="0"/>
    <w:rPr>
      <w:rFonts w:asciiTheme="minorHAnsi" w:hAnsiTheme="minorHAnsi" w:eastAsiaTheme="minorEastAsia" w:cstheme="minorBidi"/>
      <w:kern w:val="2"/>
      <w:sz w:val="18"/>
      <w:szCs w:val="18"/>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24">
    <w:name w:val="Table Normal"/>
    <w:autoRedefine/>
    <w:unhideWhenUsed/>
    <w:qFormat/>
    <w:uiPriority w:val="0"/>
    <w:tblPr>
      <w:tblCellMar>
        <w:top w:w="0" w:type="dxa"/>
        <w:left w:w="0" w:type="dxa"/>
        <w:bottom w:w="0" w:type="dxa"/>
        <w:right w:w="0" w:type="dxa"/>
      </w:tblCellMar>
    </w:tblPr>
  </w:style>
  <w:style w:type="paragraph" w:customStyle="1" w:styleId="25">
    <w:name w:val="Table Paragraph"/>
    <w:basedOn w:val="1"/>
    <w:autoRedefine/>
    <w:qFormat/>
    <w:uiPriority w:val="1"/>
  </w:style>
  <w:style w:type="paragraph" w:customStyle="1" w:styleId="26">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6887</Words>
  <Characters>7203</Characters>
  <Lines>17</Lines>
  <Paragraphs>4</Paragraphs>
  <TotalTime>4</TotalTime>
  <ScaleCrop>false</ScaleCrop>
  <LinksUpToDate>false</LinksUpToDate>
  <CharactersWithSpaces>7409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2018-06-13T08:23:00Z</dcterms:created>
  <dc:creator>Administrator</dc:creator>
  <cp:lastModifiedBy>赵孝sr</cp:lastModifiedBy>
  <cp:lastPrinted>2019-06-22T12:41:00Z</cp:lastPrinted>
  <dcterms:modified xsi:type="dcterms:W3CDTF">2023-12-20T01:17:15Z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B5A4EE217E1341A7A527FB5AA8C2E53D_13</vt:lpwstr>
  </property>
</Properties>
</file>