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75" w:after="75" w:line="240" w:lineRule="atLeast"/>
        <w:ind w:firstLine="720" w:firstLineChars="200"/>
        <w:jc w:val="center"/>
        <w:rPr>
          <w:rFonts w:ascii="微软雅黑" w:hAnsi="微软雅黑" w:eastAsia="微软雅黑" w:cs="Times New Roman"/>
          <w:b/>
          <w:bCs/>
          <w:kern w:val="0"/>
          <w:sz w:val="36"/>
          <w:szCs w:val="36"/>
        </w:rPr>
      </w:pPr>
      <w:r>
        <w:rPr>
          <w:rFonts w:ascii="微软雅黑" w:hAnsi="微软雅黑" w:eastAsia="微软雅黑" w:cs="Times New Roman"/>
          <w:b/>
          <w:bCs/>
          <w:kern w:val="0"/>
          <w:sz w:val="36"/>
          <w:szCs w:val="36"/>
        </w:rPr>
        <w:t>湖南麒麟信安科技股份有限公司</w:t>
      </w:r>
    </w:p>
    <w:p>
      <w:pPr>
        <w:widowControl/>
        <w:shd w:val="clear" w:color="auto" w:fill="FFFFFF"/>
        <w:spacing w:before="75" w:after="75" w:line="240" w:lineRule="atLeast"/>
        <w:ind w:firstLine="720" w:firstLineChars="200"/>
        <w:jc w:val="center"/>
        <w:rPr>
          <w:rFonts w:ascii="微软雅黑" w:hAnsi="微软雅黑" w:eastAsia="微软雅黑" w:cs="Times New Roman"/>
          <w:b/>
          <w:bCs/>
          <w:kern w:val="0"/>
          <w:sz w:val="36"/>
          <w:szCs w:val="36"/>
        </w:rPr>
      </w:pPr>
      <w:r>
        <w:rPr>
          <w:rFonts w:hint="eastAsia" w:ascii="微软雅黑" w:hAnsi="微软雅黑" w:eastAsia="微软雅黑" w:cs="Times New Roman"/>
          <w:b/>
          <w:bCs/>
          <w:kern w:val="0"/>
          <w:sz w:val="36"/>
          <w:szCs w:val="36"/>
        </w:rPr>
        <w:t>202</w:t>
      </w:r>
      <w:r>
        <w:rPr>
          <w:rFonts w:hint="eastAsia" w:ascii="微软雅黑" w:hAnsi="微软雅黑" w:eastAsia="微软雅黑" w:cs="Times New Roman"/>
          <w:b/>
          <w:bCs/>
          <w:kern w:val="0"/>
          <w:sz w:val="36"/>
          <w:szCs w:val="36"/>
          <w:lang w:val="en-US" w:eastAsia="zh-CN"/>
        </w:rPr>
        <w:t>3</w:t>
      </w:r>
      <w:r>
        <w:rPr>
          <w:rFonts w:ascii="微软雅黑" w:hAnsi="微软雅黑" w:eastAsia="微软雅黑" w:cs="Times New Roman"/>
          <w:b/>
          <w:bCs/>
          <w:kern w:val="0"/>
          <w:sz w:val="36"/>
          <w:szCs w:val="36"/>
        </w:rPr>
        <w:t xml:space="preserve">校园招聘 </w:t>
      </w:r>
    </w:p>
    <w:p>
      <w:pPr>
        <w:pStyle w:val="5"/>
        <w:spacing w:beforeAutospacing="0" w:afterAutospacing="0" w:line="240" w:lineRule="atLeast"/>
        <w:jc w:val="center"/>
        <w:rPr>
          <w:rFonts w:ascii="微软雅黑" w:hAnsi="微软雅黑" w:eastAsia="微软雅黑" w:cs="Times New Roman"/>
          <w:color w:val="000000"/>
          <w:sz w:val="21"/>
          <w:szCs w:val="21"/>
        </w:rPr>
      </w:pPr>
      <w:r>
        <w:rPr>
          <w:rFonts w:ascii="微软雅黑" w:hAnsi="微软雅黑" w:eastAsia="微软雅黑" w:cs="Times New Roman"/>
          <w:b/>
          <w:color w:val="ED7D31"/>
          <w:sz w:val="21"/>
          <w:szCs w:val="21"/>
        </w:rPr>
        <w:t>——关于我们——</w:t>
      </w:r>
    </w:p>
    <w:p>
      <w:pPr>
        <w:pStyle w:val="5"/>
        <w:spacing w:before="0" w:beforeAutospacing="0" w:after="0" w:afterAutospacing="0" w:line="480" w:lineRule="atLeast"/>
        <w:ind w:firstLine="900" w:firstLineChars="500"/>
        <w:jc w:val="both"/>
        <w:rPr>
          <w:rFonts w:hint="default" w:ascii="微软雅黑" w:hAnsi="微软雅黑" w:eastAsia="微软雅黑" w:cs="Times New Roman"/>
          <w:sz w:val="18"/>
          <w:szCs w:val="18"/>
        </w:rPr>
      </w:pPr>
      <w:r>
        <w:rPr>
          <w:rFonts w:hint="default" w:ascii="微软雅黑" w:hAnsi="微软雅黑" w:eastAsia="微软雅黑" w:cs="Times New Roman"/>
          <w:sz w:val="18"/>
          <w:szCs w:val="18"/>
        </w:rPr>
        <w:t>湖南麒麟信安科技股份有限公司（股票代码：688152）成立以来专注于国家关键信息基础设施领域相关技术的研发与应用，主要从事操作系统产品研发及技术服务，并以操作系统为根技术创新发展信息安全和云计算等产品及服务业务，致力于推进国产化安全应用。</w:t>
      </w:r>
    </w:p>
    <w:p>
      <w:pPr>
        <w:pStyle w:val="5"/>
        <w:spacing w:before="0" w:beforeAutospacing="0" w:after="0" w:afterAutospacing="0" w:line="480" w:lineRule="atLeast"/>
        <w:ind w:firstLine="420"/>
        <w:jc w:val="both"/>
        <w:rPr>
          <w:rFonts w:hint="default" w:ascii="微软雅黑" w:hAnsi="微软雅黑" w:eastAsia="微软雅黑" w:cs="Times New Roman"/>
          <w:sz w:val="18"/>
          <w:szCs w:val="18"/>
        </w:rPr>
      </w:pPr>
      <w:r>
        <w:rPr>
          <w:rFonts w:hint="default" w:ascii="微软雅黑" w:hAnsi="微软雅黑" w:eastAsia="微软雅黑" w:cs="Times New Roman"/>
          <w:sz w:val="18"/>
          <w:szCs w:val="18"/>
        </w:rPr>
        <w:t xml:space="preserve">       麒麟信安是国家发改委批复的高可信操作系统国家地方联合工程研究中心的依托实体，入选国家级专精特新"小巨人"企业、国家规划布局内重点软件企业、湖南省首批移动互联网重点企业。</w:t>
      </w:r>
    </w:p>
    <w:p>
      <w:pPr>
        <w:pStyle w:val="5"/>
        <w:spacing w:before="0" w:beforeAutospacing="0" w:after="0" w:afterAutospacing="0" w:line="480" w:lineRule="atLeast"/>
        <w:ind w:firstLine="420"/>
        <w:jc w:val="both"/>
        <w:rPr>
          <w:rFonts w:hint="default" w:ascii="微软雅黑" w:hAnsi="微软雅黑" w:eastAsia="微软雅黑" w:cs="Times New Roman"/>
          <w:sz w:val="18"/>
          <w:szCs w:val="18"/>
        </w:rPr>
      </w:pPr>
      <w:r>
        <w:rPr>
          <w:rFonts w:hint="default" w:ascii="微软雅黑" w:hAnsi="微软雅黑" w:eastAsia="微软雅黑" w:cs="Times New Roman"/>
          <w:sz w:val="18"/>
          <w:szCs w:val="18"/>
        </w:rPr>
        <w:t xml:space="preserve">       麒麟信安拥有操作系统、信息安全和云计算三条产品线，已在国防、党政、能源、金融、教育等重要领域得到了广泛应用。公司与主流硬件厂商、基础软件厂商和应用软件厂商建立了良好的战略合作关系，打造自研创新信息系统生态环境。</w:t>
      </w:r>
    </w:p>
    <w:p>
      <w:pPr>
        <w:pStyle w:val="5"/>
        <w:spacing w:before="0" w:beforeAutospacing="0" w:after="0" w:afterAutospacing="0" w:line="480" w:lineRule="atLeast"/>
        <w:ind w:firstLine="420"/>
        <w:jc w:val="both"/>
        <w:rPr>
          <w:rFonts w:hint="default" w:ascii="微软雅黑" w:hAnsi="微软雅黑" w:eastAsia="微软雅黑" w:cs="Times New Roman"/>
          <w:sz w:val="18"/>
          <w:szCs w:val="18"/>
        </w:rPr>
      </w:pPr>
      <w:r>
        <w:rPr>
          <w:rFonts w:hint="default" w:ascii="微软雅黑" w:hAnsi="微软雅黑" w:eastAsia="微软雅黑" w:cs="Times New Roman"/>
          <w:sz w:val="18"/>
          <w:szCs w:val="18"/>
        </w:rPr>
        <w:t xml:space="preserve">       凭借着雄厚的科研能力和对技术创新的不懈追求，麒麟信安拥有完善的资质，还拥有公安部、国家保密局、国家密码管理局、解放军测评认证中心等国家主管部门颁发的多项产品认证和测评证书；并承担了核高基国家科技重大专项、国家信息安全专项等多个国家及省市重大项目，获得科技进步一等奖等多个国家或省部级奖项。</w:t>
      </w:r>
    </w:p>
    <w:p>
      <w:pPr>
        <w:pStyle w:val="5"/>
        <w:spacing w:before="0" w:beforeAutospacing="0" w:after="0" w:afterAutospacing="0" w:line="480" w:lineRule="atLeast"/>
        <w:ind w:firstLine="420"/>
        <w:jc w:val="both"/>
        <w:rPr>
          <w:rFonts w:hint="default" w:ascii="微软雅黑" w:hAnsi="微软雅黑" w:eastAsia="微软雅黑" w:cs="Times New Roman"/>
          <w:sz w:val="18"/>
          <w:szCs w:val="18"/>
        </w:rPr>
      </w:pPr>
      <w:r>
        <w:rPr>
          <w:rFonts w:hint="default" w:ascii="微软雅黑" w:hAnsi="微软雅黑" w:eastAsia="微软雅黑" w:cs="Times New Roman"/>
          <w:sz w:val="18"/>
          <w:szCs w:val="18"/>
        </w:rPr>
        <w:t xml:space="preserve">       麒麟信安总部坐落于湖南长沙，在北京、西安、南京、长春、广州等地设有子公司或分支机构，可以为用户提供本地化服务和支持。</w:t>
      </w:r>
    </w:p>
    <w:p>
      <w:pPr>
        <w:pStyle w:val="5"/>
        <w:spacing w:before="0" w:beforeAutospacing="0" w:after="0" w:afterAutospacing="0" w:line="480" w:lineRule="atLeast"/>
        <w:ind w:firstLine="420"/>
        <w:jc w:val="both"/>
        <w:rPr>
          <w:rFonts w:ascii="微软雅黑" w:hAnsi="微软雅黑" w:eastAsia="微软雅黑" w:cs="Times New Roman"/>
          <w:sz w:val="18"/>
          <w:szCs w:val="18"/>
        </w:rPr>
      </w:pPr>
      <w:r>
        <w:rPr>
          <w:rFonts w:hint="default" w:ascii="微软雅黑" w:hAnsi="微软雅黑" w:eastAsia="微软雅黑" w:cs="Times New Roman"/>
          <w:sz w:val="18"/>
          <w:szCs w:val="18"/>
        </w:rPr>
        <w:t xml:space="preserve">       麒麟信安秉承“做好产品、做好服务、为用户创造价值”的企业精神，本着“开放诚信、合作共赢”的企业理念，为提供信息化建设安全平台、推进国产化安全应用不懈努力。</w:t>
      </w:r>
    </w:p>
    <w:p>
      <w:pPr>
        <w:widowControl/>
        <w:shd w:val="clear" w:color="auto" w:fill="FFFFFF"/>
        <w:spacing w:before="75" w:after="75" w:line="240" w:lineRule="atLeast"/>
        <w:jc w:val="left"/>
        <w:rPr>
          <w:rFonts w:ascii="微软雅黑" w:hAnsi="微软雅黑" w:eastAsia="微软雅黑" w:cs="Times New Roman"/>
          <w:kern w:val="0"/>
          <w:szCs w:val="21"/>
        </w:rPr>
      </w:pPr>
    </w:p>
    <w:p>
      <w:pPr>
        <w:pStyle w:val="5"/>
        <w:spacing w:beforeAutospacing="0" w:afterAutospacing="0" w:line="240" w:lineRule="atLeast"/>
        <w:jc w:val="center"/>
        <w:rPr>
          <w:rFonts w:ascii="微软雅黑" w:hAnsi="微软雅黑" w:eastAsia="微软雅黑" w:cs="Times New Roman"/>
          <w:color w:val="000000"/>
          <w:sz w:val="21"/>
          <w:szCs w:val="21"/>
        </w:rPr>
      </w:pPr>
      <w:r>
        <w:rPr>
          <w:rFonts w:ascii="微软雅黑" w:hAnsi="微软雅黑" w:eastAsia="微软雅黑" w:cs="Times New Roman"/>
          <w:b/>
          <w:color w:val="ED7D31"/>
          <w:sz w:val="21"/>
          <w:szCs w:val="21"/>
        </w:rPr>
        <w:t>——我们正在招聘——</w:t>
      </w:r>
    </w:p>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708"/>
        <w:gridCol w:w="851"/>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ind w:firstLine="321"/>
              <w:jc w:val="center"/>
              <w:rPr>
                <w:rFonts w:ascii="黑体" w:hAnsi="黑体" w:eastAsia="黑体" w:cs="宋体"/>
                <w:b/>
                <w:sz w:val="16"/>
                <w:szCs w:val="21"/>
              </w:rPr>
            </w:pPr>
          </w:p>
        </w:tc>
        <w:tc>
          <w:tcPr>
            <w:tcW w:w="993" w:type="dxa"/>
          </w:tcPr>
          <w:p>
            <w:pPr>
              <w:jc w:val="center"/>
              <w:rPr>
                <w:rFonts w:ascii="黑体" w:hAnsi="黑体" w:eastAsia="黑体" w:cs="宋体"/>
                <w:b/>
                <w:sz w:val="16"/>
                <w:szCs w:val="21"/>
              </w:rPr>
            </w:pPr>
            <w:r>
              <w:rPr>
                <w:rFonts w:hint="eastAsia" w:ascii="黑体" w:hAnsi="黑体" w:eastAsia="黑体" w:cs="宋体"/>
                <w:b/>
                <w:sz w:val="16"/>
                <w:szCs w:val="21"/>
              </w:rPr>
              <w:t>招聘岗位</w:t>
            </w:r>
          </w:p>
        </w:tc>
        <w:tc>
          <w:tcPr>
            <w:tcW w:w="708" w:type="dxa"/>
          </w:tcPr>
          <w:p>
            <w:pPr>
              <w:jc w:val="center"/>
              <w:rPr>
                <w:rFonts w:ascii="黑体" w:hAnsi="黑体" w:eastAsia="黑体" w:cs="宋体"/>
                <w:b/>
                <w:sz w:val="16"/>
                <w:szCs w:val="21"/>
              </w:rPr>
            </w:pPr>
            <w:r>
              <w:rPr>
                <w:rFonts w:hint="eastAsia" w:ascii="黑体" w:hAnsi="黑体" w:eastAsia="黑体" w:cs="宋体"/>
                <w:b/>
                <w:sz w:val="16"/>
                <w:szCs w:val="21"/>
              </w:rPr>
              <w:t>数量</w:t>
            </w:r>
          </w:p>
        </w:tc>
        <w:tc>
          <w:tcPr>
            <w:tcW w:w="851" w:type="dxa"/>
          </w:tcPr>
          <w:p>
            <w:pPr>
              <w:jc w:val="center"/>
              <w:rPr>
                <w:rFonts w:ascii="黑体" w:hAnsi="黑体" w:eastAsia="黑体" w:cs="宋体"/>
                <w:b/>
                <w:sz w:val="16"/>
                <w:szCs w:val="21"/>
              </w:rPr>
            </w:pPr>
            <w:r>
              <w:rPr>
                <w:rFonts w:hint="eastAsia" w:ascii="黑体" w:hAnsi="黑体" w:eastAsia="黑体" w:cs="宋体"/>
                <w:b/>
                <w:sz w:val="16"/>
                <w:szCs w:val="21"/>
              </w:rPr>
              <w:t>专业</w:t>
            </w:r>
          </w:p>
        </w:tc>
        <w:tc>
          <w:tcPr>
            <w:tcW w:w="5812" w:type="dxa"/>
          </w:tcPr>
          <w:p>
            <w:pPr>
              <w:jc w:val="center"/>
              <w:rPr>
                <w:rFonts w:ascii="黑体" w:hAnsi="黑体" w:eastAsia="黑体" w:cs="宋体"/>
                <w:b/>
                <w:sz w:val="16"/>
                <w:szCs w:val="21"/>
              </w:rPr>
            </w:pPr>
            <w:r>
              <w:rPr>
                <w:rFonts w:hint="eastAsia" w:ascii="黑体" w:hAnsi="黑体" w:eastAsia="黑体" w:cs="宋体"/>
                <w:b/>
                <w:sz w:val="16"/>
                <w:szCs w:val="21"/>
              </w:rPr>
              <w:t>岗位</w:t>
            </w:r>
          </w:p>
        </w:tc>
        <w:tc>
          <w:tcPr>
            <w:tcW w:w="850" w:type="dxa"/>
          </w:tcPr>
          <w:p>
            <w:pPr>
              <w:jc w:val="center"/>
              <w:rPr>
                <w:rFonts w:ascii="黑体" w:hAnsi="黑体" w:eastAsia="黑体" w:cs="宋体"/>
                <w:b/>
                <w:sz w:val="16"/>
                <w:szCs w:val="21"/>
              </w:rPr>
            </w:pPr>
            <w:r>
              <w:rPr>
                <w:rFonts w:hint="eastAsia" w:ascii="黑体" w:hAnsi="黑体" w:eastAsia="黑体" w:cs="宋体"/>
                <w:b/>
                <w:sz w:val="16"/>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567" w:type="dxa"/>
            <w:vMerge w:val="restart"/>
          </w:tcPr>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p>
          <w:p>
            <w:pPr>
              <w:rPr>
                <w:rFonts w:ascii="黑体" w:hAnsi="黑体" w:eastAsia="黑体" w:cs="宋体"/>
                <w:b/>
                <w:sz w:val="18"/>
                <w:szCs w:val="18"/>
              </w:rPr>
            </w:pPr>
            <w:r>
              <w:rPr>
                <w:rFonts w:ascii="黑体" w:hAnsi="黑体" w:eastAsia="黑体" w:cs="宋体"/>
                <w:b/>
                <w:sz w:val="18"/>
                <w:szCs w:val="18"/>
              </w:rPr>
              <w:t>研发类</w:t>
            </w:r>
          </w:p>
        </w:tc>
        <w:tc>
          <w:tcPr>
            <w:tcW w:w="993" w:type="dxa"/>
          </w:tcPr>
          <w:p>
            <w:pPr>
              <w:rPr>
                <w:rFonts w:ascii="黑体" w:hAnsi="黑体" w:eastAsia="黑体"/>
                <w:sz w:val="18"/>
                <w:szCs w:val="18"/>
              </w:rPr>
            </w:pPr>
            <w:r>
              <w:rPr>
                <w:rFonts w:hint="eastAsia" w:ascii="黑体" w:hAnsi="黑体" w:eastAsia="黑体" w:cs="宋体"/>
                <w:sz w:val="18"/>
                <w:szCs w:val="18"/>
              </w:rPr>
              <w:t>操作系统</w:t>
            </w:r>
            <w:r>
              <w:rPr>
                <w:rFonts w:hint="eastAsia" w:ascii="黑体" w:hAnsi="黑体" w:eastAsia="黑体" w:cs="宋体"/>
                <w:sz w:val="18"/>
                <w:szCs w:val="18"/>
                <w:lang w:val="en-US" w:eastAsia="zh-CN"/>
              </w:rPr>
              <w:t>初级</w:t>
            </w:r>
            <w:r>
              <w:rPr>
                <w:rFonts w:hint="eastAsia" w:ascii="黑体" w:hAnsi="黑体" w:eastAsia="黑体" w:cs="宋体"/>
                <w:sz w:val="18"/>
                <w:szCs w:val="18"/>
              </w:rPr>
              <w:t>开发</w:t>
            </w:r>
          </w:p>
        </w:tc>
        <w:tc>
          <w:tcPr>
            <w:tcW w:w="708" w:type="dxa"/>
          </w:tcPr>
          <w:p>
            <w:pPr>
              <w:rPr>
                <w:rFonts w:ascii="黑体" w:hAnsi="黑体" w:eastAsia="黑体"/>
                <w:sz w:val="18"/>
                <w:szCs w:val="18"/>
              </w:rPr>
            </w:pPr>
            <w:r>
              <w:rPr>
                <w:rFonts w:ascii="黑体" w:hAnsi="黑体" w:eastAsia="黑体"/>
                <w:sz w:val="18"/>
                <w:szCs w:val="18"/>
              </w:rPr>
              <w:t>不限</w:t>
            </w:r>
          </w:p>
        </w:tc>
        <w:tc>
          <w:tcPr>
            <w:tcW w:w="851" w:type="dxa"/>
            <w:vMerge w:val="restart"/>
          </w:tcPr>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sz w:val="18"/>
                <w:szCs w:val="18"/>
              </w:rPr>
            </w:pPr>
            <w:r>
              <w:rPr>
                <w:rFonts w:hint="eastAsia" w:ascii="黑体" w:hAnsi="黑体" w:eastAsia="黑体" w:cs="宋体"/>
                <w:sz w:val="18"/>
                <w:szCs w:val="18"/>
              </w:rPr>
              <w:t>计算机、软件相关专业</w:t>
            </w:r>
          </w:p>
        </w:tc>
        <w:tc>
          <w:tcPr>
            <w:tcW w:w="5812" w:type="dxa"/>
          </w:tcPr>
          <w:p>
            <w:pPr>
              <w:rPr>
                <w:rFonts w:hint="eastAsia" w:ascii="黑体" w:hAnsi="黑体" w:eastAsia="黑体" w:cs="宋体"/>
                <w:sz w:val="18"/>
                <w:szCs w:val="18"/>
              </w:rPr>
            </w:pPr>
            <w:r>
              <w:rPr>
                <w:rFonts w:hint="eastAsia" w:ascii="黑体" w:hAnsi="黑体" w:eastAsia="黑体" w:cs="宋体"/>
                <w:sz w:val="18"/>
                <w:szCs w:val="18"/>
              </w:rPr>
              <w:t>1、计算机相关专业本科及以上学历，英语四级以上；</w:t>
            </w:r>
          </w:p>
          <w:p>
            <w:pPr>
              <w:rPr>
                <w:rFonts w:hint="eastAsia" w:ascii="黑体" w:hAnsi="黑体" w:eastAsia="黑体" w:cs="宋体"/>
                <w:sz w:val="18"/>
                <w:szCs w:val="18"/>
              </w:rPr>
            </w:pPr>
            <w:r>
              <w:rPr>
                <w:rFonts w:hint="eastAsia" w:ascii="黑体" w:hAnsi="黑体" w:eastAsia="黑体" w:cs="宋体"/>
                <w:sz w:val="18"/>
                <w:szCs w:val="18"/>
              </w:rPr>
              <w:t>2、熟悉Linux操作系统命令、系统组成；</w:t>
            </w:r>
          </w:p>
          <w:p>
            <w:pPr>
              <w:rPr>
                <w:rFonts w:hint="eastAsia" w:ascii="黑体" w:hAnsi="黑体" w:eastAsia="黑体" w:cs="宋体"/>
                <w:sz w:val="18"/>
                <w:szCs w:val="18"/>
              </w:rPr>
            </w:pPr>
            <w:r>
              <w:rPr>
                <w:rFonts w:hint="eastAsia" w:ascii="黑体" w:hAnsi="黑体" w:eastAsia="黑体" w:cs="宋体"/>
                <w:sz w:val="18"/>
                <w:szCs w:val="18"/>
              </w:rPr>
              <w:t>3、掌握C/C++/python/shell其中一门编程语言；</w:t>
            </w:r>
          </w:p>
          <w:p>
            <w:pPr>
              <w:rPr>
                <w:rFonts w:hint="eastAsia" w:ascii="黑体" w:hAnsi="黑体" w:eastAsia="黑体" w:cs="宋体"/>
                <w:sz w:val="18"/>
                <w:szCs w:val="18"/>
              </w:rPr>
            </w:pPr>
            <w:r>
              <w:rPr>
                <w:rFonts w:hint="eastAsia" w:ascii="黑体" w:hAnsi="黑体" w:eastAsia="黑体" w:cs="宋体"/>
                <w:sz w:val="18"/>
                <w:szCs w:val="18"/>
              </w:rPr>
              <w:t>4、熟悉openEuler操作系统，有linux开源项目开发经验优先；</w:t>
            </w:r>
          </w:p>
          <w:p>
            <w:pPr>
              <w:rPr>
                <w:rFonts w:ascii="黑体" w:hAnsi="黑体" w:eastAsia="黑体" w:cs="宋体"/>
                <w:sz w:val="18"/>
                <w:szCs w:val="18"/>
              </w:rPr>
            </w:pPr>
            <w:r>
              <w:rPr>
                <w:rFonts w:hint="eastAsia" w:ascii="黑体" w:hAnsi="黑体" w:eastAsia="黑体" w:cs="宋体"/>
                <w:sz w:val="18"/>
                <w:szCs w:val="18"/>
              </w:rPr>
              <w:t>5、对技术有热情，喜爱专研，乐于与人协作，对国产操作系统os开发有兴趣者。</w:t>
            </w:r>
          </w:p>
        </w:tc>
        <w:tc>
          <w:tcPr>
            <w:tcW w:w="850" w:type="dxa"/>
            <w:vMerge w:val="restart"/>
          </w:tcPr>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p>
          <w:p>
            <w:pPr>
              <w:jc w:val="center"/>
              <w:rPr>
                <w:rFonts w:ascii="黑体" w:hAnsi="黑体" w:eastAsia="黑体" w:cs="宋体"/>
                <w:sz w:val="18"/>
                <w:szCs w:val="18"/>
              </w:rPr>
            </w:pPr>
            <w:r>
              <w:rPr>
                <w:rFonts w:ascii="黑体" w:hAnsi="黑体" w:eastAsia="黑体" w:cs="宋体"/>
                <w:sz w:val="18"/>
                <w:szCs w:val="18"/>
              </w:rPr>
              <w:t>长沙</w:t>
            </w:r>
          </w:p>
          <w:p>
            <w:pPr>
              <w:jc w:val="center"/>
              <w:rPr>
                <w:rFonts w:ascii="黑体" w:hAnsi="黑体" w:eastAsia="黑体" w:cs="宋体"/>
                <w:sz w:val="18"/>
                <w:szCs w:val="18"/>
              </w:rPr>
            </w:pPr>
            <w:r>
              <w:rPr>
                <w:rFonts w:hint="eastAsia" w:ascii="黑体" w:hAnsi="黑体" w:eastAsia="黑体" w:cs="宋体"/>
                <w:sz w:val="18"/>
                <w:szCs w:val="18"/>
              </w:rPr>
              <w:t>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黑体" w:hAnsi="黑体" w:eastAsia="黑体" w:cs="宋体"/>
                <w:sz w:val="18"/>
                <w:szCs w:val="18"/>
              </w:rPr>
            </w:pPr>
          </w:p>
        </w:tc>
        <w:tc>
          <w:tcPr>
            <w:tcW w:w="993" w:type="dxa"/>
          </w:tcPr>
          <w:p>
            <w:pPr>
              <w:rPr>
                <w:rFonts w:ascii="黑体" w:hAnsi="黑体" w:eastAsia="黑体"/>
                <w:sz w:val="18"/>
                <w:szCs w:val="18"/>
              </w:rPr>
            </w:pPr>
            <w:r>
              <w:rPr>
                <w:rFonts w:hint="eastAsia" w:ascii="黑体" w:hAnsi="黑体" w:eastAsia="黑体" w:cs="宋体"/>
                <w:sz w:val="18"/>
                <w:szCs w:val="18"/>
              </w:rPr>
              <w:t>Linux c/c++</w:t>
            </w:r>
            <w:r>
              <w:rPr>
                <w:rFonts w:hint="eastAsia" w:ascii="黑体" w:hAnsi="黑体" w:eastAsia="黑体" w:cs="宋体"/>
                <w:sz w:val="18"/>
                <w:szCs w:val="18"/>
                <w:lang w:val="en-US" w:eastAsia="zh-CN"/>
              </w:rPr>
              <w:t>初级</w:t>
            </w:r>
            <w:r>
              <w:rPr>
                <w:rFonts w:hint="eastAsia" w:ascii="黑体" w:hAnsi="黑体" w:eastAsia="黑体" w:cs="宋体"/>
                <w:sz w:val="18"/>
                <w:szCs w:val="18"/>
              </w:rPr>
              <w:t>开发</w:t>
            </w:r>
          </w:p>
        </w:tc>
        <w:tc>
          <w:tcPr>
            <w:tcW w:w="708" w:type="dxa"/>
          </w:tcPr>
          <w:p>
            <w:pPr>
              <w:rPr>
                <w:rFonts w:ascii="黑体" w:hAnsi="黑体" w:eastAsia="黑体"/>
                <w:sz w:val="18"/>
                <w:szCs w:val="18"/>
              </w:rPr>
            </w:pPr>
            <w:r>
              <w:rPr>
                <w:rFonts w:ascii="黑体" w:hAnsi="黑体" w:eastAsia="黑体"/>
                <w:sz w:val="18"/>
                <w:szCs w:val="18"/>
              </w:rPr>
              <w:t>不限</w:t>
            </w:r>
          </w:p>
        </w:tc>
        <w:tc>
          <w:tcPr>
            <w:tcW w:w="851" w:type="dxa"/>
            <w:vMerge w:val="continue"/>
          </w:tcPr>
          <w:p>
            <w:pPr>
              <w:rPr>
                <w:rFonts w:ascii="黑体" w:hAnsi="黑体" w:eastAsia="黑体"/>
                <w:sz w:val="18"/>
                <w:szCs w:val="18"/>
              </w:rPr>
            </w:pPr>
          </w:p>
        </w:tc>
        <w:tc>
          <w:tcPr>
            <w:tcW w:w="5812" w:type="dxa"/>
          </w:tcPr>
          <w:p>
            <w:pPr>
              <w:rPr>
                <w:rFonts w:hint="eastAsia" w:ascii="黑体" w:hAnsi="黑体" w:eastAsia="黑体" w:cs="宋体"/>
                <w:sz w:val="18"/>
                <w:szCs w:val="18"/>
              </w:rPr>
            </w:pPr>
            <w:r>
              <w:rPr>
                <w:rFonts w:hint="eastAsia" w:ascii="黑体" w:hAnsi="黑体" w:eastAsia="黑体" w:cs="宋体"/>
                <w:sz w:val="18"/>
                <w:szCs w:val="18"/>
              </w:rPr>
              <w:t>1、计算机相关专业本科及以上学历，英语四级以上；</w:t>
            </w:r>
          </w:p>
          <w:p>
            <w:pPr>
              <w:rPr>
                <w:rFonts w:hint="eastAsia" w:ascii="黑体" w:hAnsi="黑体" w:eastAsia="黑体" w:cs="宋体"/>
                <w:sz w:val="18"/>
                <w:szCs w:val="18"/>
              </w:rPr>
            </w:pPr>
            <w:r>
              <w:rPr>
                <w:rFonts w:hint="eastAsia" w:ascii="黑体" w:hAnsi="黑体" w:eastAsia="黑体" w:cs="宋体"/>
                <w:sz w:val="18"/>
                <w:szCs w:val="18"/>
              </w:rPr>
              <w:t>2、熟悉Linux操作系统基本使用及调试方法；</w:t>
            </w:r>
          </w:p>
          <w:p>
            <w:pPr>
              <w:rPr>
                <w:rFonts w:hint="eastAsia" w:ascii="黑体" w:hAnsi="黑体" w:eastAsia="黑体" w:cs="宋体"/>
                <w:sz w:val="18"/>
                <w:szCs w:val="18"/>
              </w:rPr>
            </w:pPr>
            <w:r>
              <w:rPr>
                <w:rFonts w:hint="eastAsia" w:ascii="黑体" w:hAnsi="黑体" w:eastAsia="黑体" w:cs="宋体"/>
                <w:sz w:val="18"/>
                <w:szCs w:val="18"/>
              </w:rPr>
              <w:t>3、掌握C/C++、QT语言，Shell、python等脚本开发者；</w:t>
            </w:r>
          </w:p>
          <w:p>
            <w:pPr>
              <w:rPr>
                <w:rFonts w:hint="eastAsia" w:ascii="黑体" w:hAnsi="黑体" w:eastAsia="黑体" w:cs="宋体"/>
                <w:sz w:val="18"/>
                <w:szCs w:val="18"/>
              </w:rPr>
            </w:pPr>
            <w:r>
              <w:rPr>
                <w:rFonts w:hint="eastAsia" w:ascii="黑体" w:hAnsi="黑体" w:eastAsia="黑体" w:cs="宋体"/>
                <w:sz w:val="18"/>
                <w:szCs w:val="18"/>
              </w:rPr>
              <w:t>4、熟悉Socket网络编程、多进程、多线程模型编程；</w:t>
            </w:r>
          </w:p>
          <w:p>
            <w:pPr>
              <w:rPr>
                <w:rFonts w:ascii="黑体" w:hAnsi="黑体" w:eastAsia="黑体" w:cs="宋体"/>
                <w:sz w:val="18"/>
                <w:szCs w:val="18"/>
              </w:rPr>
            </w:pPr>
            <w:r>
              <w:rPr>
                <w:rFonts w:hint="eastAsia" w:ascii="黑体" w:hAnsi="黑体" w:eastAsia="黑体" w:cs="宋体"/>
                <w:sz w:val="18"/>
                <w:szCs w:val="18"/>
              </w:rPr>
              <w:t>5、对国产系统有兴趣，喜爱专研技术，积极协作精神。</w:t>
            </w:r>
          </w:p>
        </w:tc>
        <w:tc>
          <w:tcPr>
            <w:tcW w:w="850" w:type="dxa"/>
            <w:vMerge w:val="continue"/>
          </w:tcPr>
          <w:p>
            <w:pPr>
              <w:jc w:val="center"/>
              <w:rPr>
                <w:rFonts w:ascii="黑体" w:hAnsi="黑体" w:eastAsia="黑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黑体" w:hAnsi="黑体" w:eastAsia="黑体" w:cs="宋体"/>
                <w:sz w:val="18"/>
                <w:szCs w:val="18"/>
              </w:rPr>
            </w:pPr>
          </w:p>
        </w:tc>
        <w:tc>
          <w:tcPr>
            <w:tcW w:w="993" w:type="dxa"/>
          </w:tcPr>
          <w:p>
            <w:pPr>
              <w:rPr>
                <w:rFonts w:ascii="黑体" w:hAnsi="黑体" w:eastAsia="黑体" w:cs="宋体"/>
                <w:sz w:val="18"/>
                <w:szCs w:val="18"/>
              </w:rPr>
            </w:pPr>
            <w:r>
              <w:rPr>
                <w:rFonts w:hint="eastAsia" w:ascii="黑体" w:hAnsi="黑体" w:eastAsia="黑体" w:cs="宋体"/>
                <w:sz w:val="18"/>
                <w:szCs w:val="18"/>
              </w:rPr>
              <w:t>FPGA</w:t>
            </w:r>
            <w:r>
              <w:rPr>
                <w:rFonts w:hint="eastAsia" w:ascii="黑体" w:hAnsi="黑体" w:eastAsia="黑体" w:cs="宋体"/>
                <w:sz w:val="18"/>
                <w:szCs w:val="18"/>
                <w:lang w:val="en-US" w:eastAsia="zh-CN"/>
              </w:rPr>
              <w:t>初级</w:t>
            </w:r>
            <w:r>
              <w:rPr>
                <w:rFonts w:hint="eastAsia" w:ascii="黑体" w:hAnsi="黑体" w:eastAsia="黑体" w:cs="宋体"/>
                <w:sz w:val="18"/>
                <w:szCs w:val="18"/>
              </w:rPr>
              <w:t>开发工程师</w:t>
            </w:r>
          </w:p>
        </w:tc>
        <w:tc>
          <w:tcPr>
            <w:tcW w:w="708" w:type="dxa"/>
          </w:tcPr>
          <w:p>
            <w:pPr>
              <w:rPr>
                <w:rFonts w:ascii="黑体" w:hAnsi="黑体" w:eastAsia="黑体"/>
                <w:sz w:val="18"/>
                <w:szCs w:val="18"/>
              </w:rPr>
            </w:pPr>
            <w:r>
              <w:rPr>
                <w:rFonts w:ascii="黑体" w:hAnsi="黑体" w:eastAsia="黑体"/>
                <w:sz w:val="18"/>
                <w:szCs w:val="18"/>
              </w:rPr>
              <w:t>不限</w:t>
            </w:r>
          </w:p>
        </w:tc>
        <w:tc>
          <w:tcPr>
            <w:tcW w:w="851" w:type="dxa"/>
            <w:vMerge w:val="continue"/>
          </w:tcPr>
          <w:p>
            <w:pPr>
              <w:rPr>
                <w:rFonts w:ascii="黑体" w:hAnsi="黑体" w:eastAsia="黑体"/>
                <w:sz w:val="18"/>
                <w:szCs w:val="18"/>
              </w:rPr>
            </w:pPr>
          </w:p>
        </w:tc>
        <w:tc>
          <w:tcPr>
            <w:tcW w:w="5812" w:type="dxa"/>
          </w:tcPr>
          <w:p>
            <w:pPr>
              <w:rPr>
                <w:rFonts w:ascii="黑体" w:hAnsi="黑体" w:eastAsia="黑体" w:cs="宋体"/>
                <w:sz w:val="18"/>
                <w:szCs w:val="18"/>
              </w:rPr>
            </w:pPr>
            <w:r>
              <w:rPr>
                <w:rFonts w:ascii="黑体" w:hAnsi="黑体" w:eastAsia="黑体" w:cs="宋体"/>
                <w:sz w:val="18"/>
                <w:szCs w:val="18"/>
              </w:rPr>
              <w:t>1、电子，通信，微电子，自动化类专业，英语四级以上；</w:t>
            </w:r>
          </w:p>
          <w:p>
            <w:pPr>
              <w:rPr>
                <w:rFonts w:ascii="黑体" w:hAnsi="黑体" w:eastAsia="黑体" w:cs="宋体"/>
                <w:sz w:val="18"/>
                <w:szCs w:val="18"/>
              </w:rPr>
            </w:pPr>
            <w:r>
              <w:rPr>
                <w:rFonts w:hint="eastAsia" w:ascii="黑体" w:hAnsi="黑体" w:eastAsia="黑体" w:cs="宋体"/>
                <w:sz w:val="18"/>
                <w:szCs w:val="18"/>
              </w:rPr>
              <w:t>2</w:t>
            </w:r>
            <w:r>
              <w:rPr>
                <w:rFonts w:ascii="黑体" w:hAnsi="黑体" w:eastAsia="黑体" w:cs="宋体"/>
                <w:sz w:val="18"/>
                <w:szCs w:val="18"/>
              </w:rPr>
              <w:t>、具有FPGA开发经验优先考虑；</w:t>
            </w:r>
          </w:p>
          <w:p>
            <w:pPr>
              <w:rPr>
                <w:rFonts w:ascii="黑体" w:hAnsi="黑体" w:eastAsia="黑体" w:cs="宋体"/>
                <w:sz w:val="18"/>
                <w:szCs w:val="18"/>
              </w:rPr>
            </w:pPr>
            <w:r>
              <w:rPr>
                <w:rFonts w:hint="eastAsia" w:ascii="黑体" w:hAnsi="黑体" w:eastAsia="黑体" w:cs="宋体"/>
                <w:sz w:val="18"/>
                <w:szCs w:val="18"/>
              </w:rPr>
              <w:t>3</w:t>
            </w:r>
            <w:r>
              <w:rPr>
                <w:rFonts w:ascii="黑体" w:hAnsi="黑体" w:eastAsia="黑体" w:cs="宋体"/>
                <w:sz w:val="18"/>
                <w:szCs w:val="18"/>
              </w:rPr>
              <w:t>、要求工作严谨、认真、能够配合团队工作。</w:t>
            </w:r>
          </w:p>
        </w:tc>
        <w:tc>
          <w:tcPr>
            <w:tcW w:w="850"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黑体" w:hAnsi="黑体" w:eastAsia="黑体" w:cs="宋体"/>
                <w:sz w:val="18"/>
                <w:szCs w:val="18"/>
              </w:rPr>
            </w:pPr>
          </w:p>
        </w:tc>
        <w:tc>
          <w:tcPr>
            <w:tcW w:w="993" w:type="dxa"/>
          </w:tcPr>
          <w:p>
            <w:pPr>
              <w:rPr>
                <w:rFonts w:hint="default" w:ascii="黑体" w:hAnsi="黑体" w:eastAsia="黑体" w:cs="宋体"/>
                <w:sz w:val="18"/>
                <w:szCs w:val="18"/>
                <w:lang w:val="en-US" w:eastAsia="zh-CN"/>
              </w:rPr>
            </w:pPr>
            <w:r>
              <w:rPr>
                <w:rFonts w:hint="eastAsia" w:ascii="黑体" w:hAnsi="黑体" w:eastAsia="黑体" w:cs="宋体"/>
                <w:sz w:val="18"/>
                <w:szCs w:val="18"/>
                <w:lang w:val="en-US" w:eastAsia="zh-CN"/>
              </w:rPr>
              <w:t>云产品初级开发</w:t>
            </w:r>
          </w:p>
        </w:tc>
        <w:tc>
          <w:tcPr>
            <w:tcW w:w="708" w:type="dxa"/>
          </w:tcPr>
          <w:p>
            <w:pPr>
              <w:rPr>
                <w:rFonts w:ascii="黑体" w:hAnsi="黑体" w:eastAsia="黑体"/>
                <w:sz w:val="18"/>
                <w:szCs w:val="18"/>
              </w:rPr>
            </w:pPr>
            <w:r>
              <w:rPr>
                <w:rFonts w:ascii="黑体" w:hAnsi="黑体" w:eastAsia="黑体"/>
                <w:sz w:val="18"/>
                <w:szCs w:val="18"/>
              </w:rPr>
              <w:t>不限</w:t>
            </w:r>
          </w:p>
        </w:tc>
        <w:tc>
          <w:tcPr>
            <w:tcW w:w="851" w:type="dxa"/>
            <w:vMerge w:val="continue"/>
          </w:tcPr>
          <w:p>
            <w:pPr>
              <w:rPr>
                <w:rFonts w:ascii="黑体" w:hAnsi="黑体" w:eastAsia="黑体"/>
                <w:sz w:val="18"/>
                <w:szCs w:val="18"/>
              </w:rPr>
            </w:pPr>
          </w:p>
        </w:tc>
        <w:tc>
          <w:tcPr>
            <w:tcW w:w="5812" w:type="dxa"/>
          </w:tcPr>
          <w:p>
            <w:pPr>
              <w:pStyle w:val="5"/>
              <w:keepNext w:val="0"/>
              <w:keepLines w:val="0"/>
              <w:widowControl/>
              <w:suppressLineNumbers w:val="0"/>
              <w:ind w:left="0" w:firstLine="0"/>
              <w:rPr>
                <w:rFonts w:hint="eastAsia" w:ascii="黑体" w:hAnsi="黑体" w:eastAsia="黑体"/>
                <w:sz w:val="18"/>
                <w:szCs w:val="18"/>
              </w:rPr>
            </w:pPr>
            <w:r>
              <w:rPr>
                <w:rFonts w:hint="eastAsia" w:ascii="黑体" w:hAnsi="黑体" w:eastAsia="黑体"/>
                <w:sz w:val="18"/>
                <w:szCs w:val="18"/>
              </w:rPr>
              <w:t>1、计算机相关专业本科及以上学历，英语四级以上；</w:t>
            </w:r>
          </w:p>
          <w:p>
            <w:pPr>
              <w:pStyle w:val="5"/>
              <w:keepNext w:val="0"/>
              <w:keepLines w:val="0"/>
              <w:widowControl/>
              <w:suppressLineNumbers w:val="0"/>
              <w:ind w:left="0" w:firstLine="0"/>
              <w:rPr>
                <w:rFonts w:hint="eastAsia" w:ascii="黑体" w:hAnsi="黑体" w:eastAsia="黑体"/>
                <w:sz w:val="18"/>
                <w:szCs w:val="18"/>
              </w:rPr>
            </w:pPr>
            <w:r>
              <w:rPr>
                <w:rFonts w:hint="eastAsia" w:ascii="黑体" w:hAnsi="黑体" w:eastAsia="黑体"/>
                <w:sz w:val="18"/>
                <w:szCs w:val="18"/>
              </w:rPr>
              <w:t>2、掌握Linux操作系统的基本使用、调试方法；</w:t>
            </w:r>
          </w:p>
          <w:p>
            <w:pPr>
              <w:pStyle w:val="5"/>
              <w:keepNext w:val="0"/>
              <w:keepLines w:val="0"/>
              <w:widowControl/>
              <w:suppressLineNumbers w:val="0"/>
              <w:ind w:left="0" w:firstLine="0"/>
              <w:rPr>
                <w:rFonts w:hint="eastAsia" w:ascii="黑体" w:hAnsi="黑体" w:eastAsia="黑体"/>
                <w:sz w:val="18"/>
                <w:szCs w:val="18"/>
              </w:rPr>
            </w:pPr>
            <w:r>
              <w:rPr>
                <w:rFonts w:hint="eastAsia" w:ascii="黑体" w:hAnsi="黑体" w:eastAsia="黑体"/>
                <w:sz w:val="18"/>
                <w:szCs w:val="18"/>
              </w:rPr>
              <w:t>3、熟悉C/C++、Python、Shell等语言，具有良好的编程能力及规范；</w:t>
            </w:r>
          </w:p>
          <w:p>
            <w:pPr>
              <w:pStyle w:val="5"/>
              <w:keepNext w:val="0"/>
              <w:keepLines w:val="0"/>
              <w:widowControl/>
              <w:suppressLineNumbers w:val="0"/>
              <w:ind w:left="0" w:firstLine="0"/>
              <w:rPr>
                <w:rFonts w:ascii="黑体" w:hAnsi="黑体" w:eastAsia="黑体"/>
                <w:sz w:val="18"/>
                <w:szCs w:val="18"/>
              </w:rPr>
            </w:pPr>
            <w:r>
              <w:rPr>
                <w:rFonts w:hint="eastAsia" w:ascii="黑体" w:hAnsi="黑体" w:eastAsia="黑体"/>
                <w:sz w:val="18"/>
                <w:szCs w:val="18"/>
              </w:rPr>
              <w:t>4、具有较强的独立工资能力和团队协作精神，对云计算相关技术有浓厚兴趣，对于创新及解决具有挑战性的问题充满激情。</w:t>
            </w:r>
          </w:p>
        </w:tc>
        <w:tc>
          <w:tcPr>
            <w:tcW w:w="850" w:type="dxa"/>
            <w:vMerge w:val="continue"/>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b/>
                <w:sz w:val="18"/>
                <w:szCs w:val="18"/>
              </w:rPr>
            </w:pPr>
            <w:r>
              <w:rPr>
                <w:rFonts w:ascii="黑体" w:hAnsi="黑体" w:eastAsia="黑体" w:cs="宋体"/>
                <w:b/>
                <w:sz w:val="18"/>
                <w:szCs w:val="18"/>
              </w:rPr>
              <w:t>技术类</w:t>
            </w:r>
          </w:p>
        </w:tc>
        <w:tc>
          <w:tcPr>
            <w:tcW w:w="993" w:type="dxa"/>
          </w:tcPr>
          <w:p>
            <w:pPr>
              <w:rPr>
                <w:rFonts w:ascii="黑体" w:hAnsi="黑体" w:eastAsia="黑体" w:cs="宋体"/>
                <w:sz w:val="18"/>
                <w:szCs w:val="18"/>
              </w:rPr>
            </w:pPr>
            <w:r>
              <w:rPr>
                <w:rFonts w:hint="eastAsia" w:ascii="黑体" w:hAnsi="黑体" w:eastAsia="黑体" w:cs="宋体"/>
                <w:sz w:val="18"/>
                <w:szCs w:val="18"/>
              </w:rPr>
              <w:t>测试</w:t>
            </w:r>
            <w:r>
              <w:rPr>
                <w:rFonts w:hint="eastAsia" w:ascii="黑体" w:hAnsi="黑体" w:eastAsia="黑体" w:cs="宋体"/>
                <w:sz w:val="18"/>
                <w:szCs w:val="18"/>
                <w:lang w:val="en-US" w:eastAsia="zh-CN"/>
              </w:rPr>
              <w:t>初级</w:t>
            </w:r>
            <w:r>
              <w:rPr>
                <w:rFonts w:hint="eastAsia" w:ascii="黑体" w:hAnsi="黑体" w:eastAsia="黑体" w:cs="宋体"/>
                <w:sz w:val="18"/>
                <w:szCs w:val="18"/>
              </w:rPr>
              <w:t>工程师</w:t>
            </w:r>
          </w:p>
        </w:tc>
        <w:tc>
          <w:tcPr>
            <w:tcW w:w="708" w:type="dxa"/>
          </w:tcPr>
          <w:p>
            <w:pPr>
              <w:rPr>
                <w:rFonts w:ascii="黑体" w:hAnsi="黑体" w:eastAsia="黑体"/>
                <w:sz w:val="18"/>
                <w:szCs w:val="18"/>
              </w:rPr>
            </w:pPr>
            <w:r>
              <w:rPr>
                <w:rFonts w:hint="eastAsia" w:ascii="黑体" w:hAnsi="黑体" w:eastAsia="黑体"/>
                <w:sz w:val="18"/>
                <w:szCs w:val="18"/>
              </w:rPr>
              <w:t>15</w:t>
            </w:r>
          </w:p>
        </w:tc>
        <w:tc>
          <w:tcPr>
            <w:tcW w:w="851" w:type="dxa"/>
            <w:vMerge w:val="restart"/>
          </w:tcPr>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sz w:val="18"/>
                <w:szCs w:val="18"/>
              </w:rPr>
            </w:pPr>
            <w:r>
              <w:rPr>
                <w:rFonts w:hint="eastAsia" w:ascii="黑体" w:hAnsi="黑体" w:eastAsia="黑体" w:cs="宋体"/>
                <w:sz w:val="18"/>
                <w:szCs w:val="18"/>
              </w:rPr>
              <w:t>计算机、软件相关专业</w:t>
            </w:r>
          </w:p>
        </w:tc>
        <w:tc>
          <w:tcPr>
            <w:tcW w:w="5812" w:type="dxa"/>
          </w:tcPr>
          <w:p>
            <w:pPr>
              <w:rPr>
                <w:rFonts w:ascii="黑体" w:hAnsi="黑体" w:eastAsia="黑体" w:cs="宋体"/>
                <w:sz w:val="18"/>
                <w:szCs w:val="18"/>
              </w:rPr>
            </w:pPr>
            <w:r>
              <w:rPr>
                <w:rFonts w:ascii="黑体" w:hAnsi="黑体" w:eastAsia="黑体" w:cs="宋体"/>
                <w:sz w:val="18"/>
                <w:szCs w:val="18"/>
              </w:rPr>
              <w:t>1、计算机软件相关专业本科及以上学历，英语四级以上；</w:t>
            </w:r>
          </w:p>
          <w:p>
            <w:pPr>
              <w:rPr>
                <w:rFonts w:ascii="黑体" w:hAnsi="黑体" w:eastAsia="黑体" w:cs="宋体"/>
                <w:sz w:val="18"/>
                <w:szCs w:val="18"/>
              </w:rPr>
            </w:pPr>
            <w:r>
              <w:rPr>
                <w:rFonts w:ascii="黑体" w:hAnsi="黑体" w:eastAsia="黑体" w:cs="宋体"/>
                <w:sz w:val="18"/>
                <w:szCs w:val="18"/>
              </w:rPr>
              <w:t>2、具有良好的计算机理论基础，熟悉Linux操作系统的基本使用；</w:t>
            </w:r>
          </w:p>
          <w:p>
            <w:pPr>
              <w:rPr>
                <w:rFonts w:ascii="黑体" w:hAnsi="黑体" w:eastAsia="黑体" w:cs="宋体"/>
                <w:sz w:val="18"/>
                <w:szCs w:val="18"/>
              </w:rPr>
            </w:pPr>
            <w:r>
              <w:rPr>
                <w:rFonts w:ascii="黑体" w:hAnsi="黑体" w:eastAsia="黑体" w:cs="宋体"/>
                <w:sz w:val="18"/>
                <w:szCs w:val="18"/>
              </w:rPr>
              <w:t>3、熟悉软件测试流程，对软件生命周期、软件开发流程等有一定的认识；</w:t>
            </w:r>
          </w:p>
          <w:p>
            <w:pPr>
              <w:rPr>
                <w:rFonts w:ascii="黑体" w:hAnsi="黑体" w:eastAsia="黑体" w:cs="宋体"/>
                <w:sz w:val="18"/>
                <w:szCs w:val="18"/>
              </w:rPr>
            </w:pPr>
            <w:r>
              <w:rPr>
                <w:rFonts w:ascii="黑体" w:hAnsi="黑体" w:eastAsia="黑体" w:cs="宋体"/>
                <w:sz w:val="18"/>
                <w:szCs w:val="18"/>
              </w:rPr>
              <w:t>4、有过信息安全领域工作经验者、熟悉Linux系统者优先；</w:t>
            </w:r>
          </w:p>
          <w:p>
            <w:pPr>
              <w:rPr>
                <w:rFonts w:ascii="黑体" w:hAnsi="黑体" w:eastAsia="黑体" w:cs="宋体"/>
                <w:sz w:val="18"/>
                <w:szCs w:val="18"/>
              </w:rPr>
            </w:pPr>
            <w:r>
              <w:rPr>
                <w:rFonts w:ascii="黑体" w:hAnsi="黑体" w:eastAsia="黑体" w:cs="宋体"/>
                <w:sz w:val="18"/>
                <w:szCs w:val="18"/>
              </w:rPr>
              <w:t>5、工作细致认真，有较强独立工作能力及团队协作精神。</w:t>
            </w:r>
          </w:p>
        </w:tc>
        <w:tc>
          <w:tcPr>
            <w:tcW w:w="850" w:type="dxa"/>
          </w:tcPr>
          <w:p>
            <w:pPr>
              <w:jc w:val="center"/>
              <w:rPr>
                <w:rFonts w:ascii="黑体" w:hAnsi="黑体" w:eastAsia="黑体"/>
                <w:sz w:val="18"/>
                <w:szCs w:val="18"/>
              </w:rPr>
            </w:pPr>
            <w:r>
              <w:rPr>
                <w:rFonts w:hint="eastAsia" w:ascii="黑体" w:hAnsi="黑体" w:eastAsia="黑体"/>
                <w:sz w:val="18"/>
                <w:szCs w:val="18"/>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黑体" w:hAnsi="黑体" w:eastAsia="黑体" w:cs="宋体"/>
                <w:sz w:val="18"/>
                <w:szCs w:val="18"/>
              </w:rPr>
            </w:pPr>
          </w:p>
        </w:tc>
        <w:tc>
          <w:tcPr>
            <w:tcW w:w="993" w:type="dxa"/>
          </w:tcPr>
          <w:p>
            <w:pPr>
              <w:rPr>
                <w:rFonts w:ascii="黑体" w:hAnsi="黑体" w:eastAsia="黑体" w:cs="宋体"/>
                <w:sz w:val="18"/>
                <w:szCs w:val="18"/>
              </w:rPr>
            </w:pPr>
            <w:r>
              <w:rPr>
                <w:rFonts w:hint="eastAsia" w:ascii="黑体" w:hAnsi="黑体" w:eastAsia="黑体" w:cs="宋体"/>
                <w:sz w:val="18"/>
                <w:szCs w:val="18"/>
              </w:rPr>
              <w:t>技术</w:t>
            </w:r>
            <w:r>
              <w:rPr>
                <w:rFonts w:hint="eastAsia" w:ascii="黑体" w:hAnsi="黑体" w:eastAsia="黑体" w:cs="宋体"/>
                <w:sz w:val="18"/>
                <w:szCs w:val="18"/>
                <w:lang w:val="en-US" w:eastAsia="zh-CN"/>
              </w:rPr>
              <w:t>初级</w:t>
            </w:r>
            <w:r>
              <w:rPr>
                <w:rFonts w:hint="eastAsia" w:ascii="黑体" w:hAnsi="黑体" w:eastAsia="黑体" w:cs="宋体"/>
                <w:sz w:val="18"/>
                <w:szCs w:val="18"/>
              </w:rPr>
              <w:t>工程师</w:t>
            </w:r>
          </w:p>
        </w:tc>
        <w:tc>
          <w:tcPr>
            <w:tcW w:w="708" w:type="dxa"/>
          </w:tcPr>
          <w:p>
            <w:pPr>
              <w:rPr>
                <w:rFonts w:hint="default" w:ascii="黑体" w:hAnsi="黑体" w:eastAsia="黑体"/>
                <w:sz w:val="18"/>
                <w:szCs w:val="18"/>
                <w:lang w:val="en-US" w:eastAsia="zh-CN"/>
              </w:rPr>
            </w:pPr>
            <w:r>
              <w:rPr>
                <w:rFonts w:hint="eastAsia" w:ascii="黑体" w:hAnsi="黑体" w:eastAsia="黑体"/>
                <w:sz w:val="18"/>
                <w:szCs w:val="18"/>
                <w:lang w:val="en-US" w:eastAsia="zh-CN"/>
              </w:rPr>
              <w:t>15</w:t>
            </w:r>
          </w:p>
        </w:tc>
        <w:tc>
          <w:tcPr>
            <w:tcW w:w="851" w:type="dxa"/>
            <w:vMerge w:val="continue"/>
          </w:tcPr>
          <w:p>
            <w:pPr>
              <w:rPr>
                <w:rFonts w:ascii="黑体" w:hAnsi="黑体" w:eastAsia="黑体"/>
                <w:sz w:val="18"/>
                <w:szCs w:val="18"/>
              </w:rPr>
            </w:pPr>
          </w:p>
        </w:tc>
        <w:tc>
          <w:tcPr>
            <w:tcW w:w="5812" w:type="dxa"/>
          </w:tcPr>
          <w:p>
            <w:pPr>
              <w:rPr>
                <w:rFonts w:ascii="黑体" w:hAnsi="黑体" w:eastAsia="黑体" w:cs="宋体"/>
                <w:sz w:val="18"/>
                <w:szCs w:val="18"/>
              </w:rPr>
            </w:pPr>
            <w:r>
              <w:rPr>
                <w:rFonts w:ascii="黑体" w:hAnsi="黑体" w:eastAsia="黑体" w:cs="宋体"/>
                <w:sz w:val="18"/>
                <w:szCs w:val="18"/>
              </w:rPr>
              <w:t>1、本科及以上学历，计算机相关专业；</w:t>
            </w:r>
          </w:p>
          <w:p>
            <w:pPr>
              <w:rPr>
                <w:rFonts w:ascii="黑体" w:hAnsi="黑体" w:eastAsia="黑体" w:cs="宋体"/>
                <w:sz w:val="18"/>
                <w:szCs w:val="18"/>
              </w:rPr>
            </w:pPr>
            <w:r>
              <w:rPr>
                <w:rFonts w:ascii="黑体" w:hAnsi="黑体" w:eastAsia="黑体" w:cs="宋体"/>
                <w:sz w:val="18"/>
                <w:szCs w:val="18"/>
              </w:rPr>
              <w:t>2、熟悉Linux操作系统，具有Linux系统管理经验者优先；</w:t>
            </w:r>
          </w:p>
          <w:p>
            <w:pPr>
              <w:rPr>
                <w:rFonts w:ascii="黑体" w:hAnsi="黑体" w:eastAsia="黑体" w:cs="宋体"/>
                <w:sz w:val="18"/>
                <w:szCs w:val="18"/>
              </w:rPr>
            </w:pPr>
            <w:r>
              <w:rPr>
                <w:rFonts w:ascii="黑体" w:hAnsi="黑体" w:eastAsia="黑体" w:cs="宋体"/>
                <w:sz w:val="18"/>
                <w:szCs w:val="18"/>
              </w:rPr>
              <w:t>3、熟练掌握shell脚本语言；</w:t>
            </w:r>
          </w:p>
          <w:p>
            <w:pPr>
              <w:rPr>
                <w:rFonts w:ascii="黑体" w:hAnsi="黑体" w:eastAsia="黑体" w:cs="宋体"/>
                <w:sz w:val="18"/>
                <w:szCs w:val="18"/>
              </w:rPr>
            </w:pPr>
            <w:r>
              <w:rPr>
                <w:rFonts w:ascii="黑体" w:hAnsi="黑体" w:eastAsia="黑体" w:cs="宋体"/>
                <w:sz w:val="18"/>
                <w:szCs w:val="18"/>
              </w:rPr>
              <w:t>4、对网络设备、存储、服务器有一定的了解；</w:t>
            </w:r>
          </w:p>
          <w:p>
            <w:pPr>
              <w:rPr>
                <w:rFonts w:ascii="黑体" w:hAnsi="黑体" w:eastAsia="黑体" w:cs="宋体"/>
                <w:sz w:val="18"/>
                <w:szCs w:val="18"/>
              </w:rPr>
            </w:pPr>
            <w:r>
              <w:rPr>
                <w:rFonts w:ascii="黑体" w:hAnsi="黑体" w:eastAsia="黑体" w:cs="宋体"/>
                <w:sz w:val="18"/>
                <w:szCs w:val="18"/>
              </w:rPr>
              <w:t>5、思维活跃，学习能力强，喜欢与陌生人打交道，能长期接受出差；</w:t>
            </w:r>
          </w:p>
          <w:p>
            <w:pPr>
              <w:rPr>
                <w:rFonts w:ascii="黑体" w:hAnsi="黑体" w:eastAsia="黑体" w:cs="宋体"/>
                <w:sz w:val="18"/>
                <w:szCs w:val="18"/>
              </w:rPr>
            </w:pPr>
            <w:r>
              <w:rPr>
                <w:rFonts w:ascii="黑体" w:hAnsi="黑体" w:eastAsia="黑体" w:cs="宋体"/>
                <w:sz w:val="18"/>
                <w:szCs w:val="18"/>
              </w:rPr>
              <w:t>6、有较强的事业心、责任感以及良好的沟通表达能力和团队精神，能承受一定的压力。</w:t>
            </w:r>
          </w:p>
        </w:tc>
        <w:tc>
          <w:tcPr>
            <w:tcW w:w="850" w:type="dxa"/>
          </w:tcPr>
          <w:p>
            <w:pPr>
              <w:rPr>
                <w:rFonts w:ascii="黑体" w:hAnsi="黑体" w:eastAsia="黑体" w:cs="宋体"/>
                <w:sz w:val="18"/>
                <w:szCs w:val="18"/>
              </w:rPr>
            </w:pPr>
            <w:r>
              <w:rPr>
                <w:rFonts w:ascii="黑体" w:hAnsi="黑体" w:eastAsia="黑体"/>
                <w:sz w:val="18"/>
                <w:szCs w:val="18"/>
              </w:rPr>
              <w:t>北</w:t>
            </w:r>
            <w:r>
              <w:rPr>
                <w:rFonts w:hint="eastAsia" w:ascii="黑体" w:hAnsi="黑体" w:eastAsia="黑体"/>
                <w:sz w:val="18"/>
                <w:szCs w:val="18"/>
              </w:rPr>
              <w:t>京、西安、南京、长沙等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sz w:val="18"/>
                <w:szCs w:val="18"/>
              </w:rPr>
            </w:pPr>
          </w:p>
          <w:p>
            <w:pPr>
              <w:rPr>
                <w:rFonts w:ascii="黑体" w:hAnsi="黑体" w:eastAsia="黑体" w:cs="宋体"/>
                <w:b/>
                <w:sz w:val="18"/>
                <w:szCs w:val="18"/>
              </w:rPr>
            </w:pPr>
            <w:r>
              <w:rPr>
                <w:rFonts w:ascii="黑体" w:hAnsi="黑体" w:eastAsia="黑体" w:cs="宋体"/>
                <w:b/>
                <w:sz w:val="18"/>
                <w:szCs w:val="18"/>
              </w:rPr>
              <w:t>营销类</w:t>
            </w:r>
          </w:p>
        </w:tc>
        <w:tc>
          <w:tcPr>
            <w:tcW w:w="993" w:type="dxa"/>
          </w:tcPr>
          <w:p>
            <w:pPr>
              <w:rPr>
                <w:rFonts w:hint="default" w:ascii="黑体" w:hAnsi="黑体" w:eastAsia="黑体" w:cs="宋体"/>
                <w:sz w:val="18"/>
                <w:szCs w:val="18"/>
                <w:lang w:val="en-US" w:eastAsia="zh-CN"/>
              </w:rPr>
            </w:pPr>
            <w:r>
              <w:rPr>
                <w:rFonts w:hint="eastAsia" w:ascii="黑体" w:hAnsi="黑体" w:eastAsia="黑体" w:cs="宋体"/>
                <w:sz w:val="18"/>
                <w:szCs w:val="18"/>
                <w:lang w:val="en-US" w:eastAsia="zh-CN"/>
              </w:rPr>
              <w:t>解决方案工程师</w:t>
            </w:r>
          </w:p>
        </w:tc>
        <w:tc>
          <w:tcPr>
            <w:tcW w:w="708" w:type="dxa"/>
          </w:tcPr>
          <w:p>
            <w:pPr>
              <w:rPr>
                <w:rFonts w:hint="eastAsia" w:ascii="黑体" w:hAnsi="黑体" w:eastAsia="黑体"/>
                <w:sz w:val="18"/>
                <w:szCs w:val="18"/>
                <w:lang w:val="en-US" w:eastAsia="zh-CN"/>
              </w:rPr>
            </w:pPr>
            <w:r>
              <w:rPr>
                <w:rFonts w:hint="eastAsia" w:ascii="黑体" w:hAnsi="黑体" w:eastAsia="黑体"/>
                <w:sz w:val="18"/>
                <w:szCs w:val="18"/>
                <w:lang w:val="en-US" w:eastAsia="zh-CN"/>
              </w:rPr>
              <w:t>5</w:t>
            </w:r>
          </w:p>
        </w:tc>
        <w:tc>
          <w:tcPr>
            <w:tcW w:w="851" w:type="dxa"/>
          </w:tcPr>
          <w:p>
            <w:pPr>
              <w:rPr>
                <w:rFonts w:ascii="黑体" w:hAnsi="黑体" w:eastAsia="黑体"/>
                <w:sz w:val="18"/>
                <w:szCs w:val="18"/>
              </w:rPr>
            </w:pPr>
            <w:r>
              <w:rPr>
                <w:rFonts w:hint="eastAsia" w:ascii="黑体" w:hAnsi="黑体" w:eastAsia="黑体" w:cs="宋体"/>
                <w:sz w:val="18"/>
                <w:szCs w:val="18"/>
              </w:rPr>
              <w:t>计算机、软件、市场营销类专业</w:t>
            </w:r>
          </w:p>
        </w:tc>
        <w:tc>
          <w:tcPr>
            <w:tcW w:w="5812" w:type="dxa"/>
          </w:tcPr>
          <w:p>
            <w:pPr>
              <w:rPr>
                <w:rFonts w:hint="eastAsia" w:ascii="黑体" w:hAnsi="黑体" w:eastAsia="黑体" w:cs="宋体"/>
                <w:sz w:val="18"/>
                <w:szCs w:val="18"/>
              </w:rPr>
            </w:pPr>
            <w:r>
              <w:rPr>
                <w:rFonts w:hint="eastAsia" w:ascii="黑体" w:hAnsi="黑体" w:eastAsia="黑体" w:cs="宋体"/>
                <w:sz w:val="18"/>
                <w:szCs w:val="18"/>
              </w:rPr>
              <w:t>1、本科或以上学历，愿意长期从事售前工作；</w:t>
            </w:r>
          </w:p>
          <w:p>
            <w:pPr>
              <w:rPr>
                <w:rFonts w:hint="eastAsia" w:ascii="黑体" w:hAnsi="黑体" w:eastAsia="黑体" w:cs="宋体"/>
                <w:sz w:val="18"/>
                <w:szCs w:val="18"/>
              </w:rPr>
            </w:pPr>
            <w:r>
              <w:rPr>
                <w:rFonts w:hint="eastAsia" w:ascii="黑体" w:hAnsi="黑体" w:eastAsia="黑体" w:cs="宋体"/>
                <w:sz w:val="18"/>
                <w:szCs w:val="18"/>
              </w:rPr>
              <w:t>2、对云/虚拟化（Linux、Kvm、Openstack、Xen） /操作系统os产品有兴趣；</w:t>
            </w:r>
          </w:p>
          <w:p>
            <w:pPr>
              <w:rPr>
                <w:rFonts w:hint="eastAsia" w:ascii="黑体" w:hAnsi="黑体" w:eastAsia="黑体" w:cs="宋体"/>
                <w:sz w:val="18"/>
                <w:szCs w:val="18"/>
              </w:rPr>
            </w:pPr>
            <w:r>
              <w:rPr>
                <w:rFonts w:hint="eastAsia" w:ascii="黑体" w:hAnsi="黑体" w:eastAsia="黑体" w:cs="宋体"/>
                <w:sz w:val="18"/>
                <w:szCs w:val="18"/>
              </w:rPr>
              <w:t>3、了解硬件（服务器、网络设备、存储设备、机房IDC）配置及性能优先考虑；</w:t>
            </w:r>
          </w:p>
          <w:p>
            <w:pPr>
              <w:rPr>
                <w:rFonts w:ascii="黑体" w:hAnsi="黑体" w:eastAsia="黑体" w:cs="宋体"/>
                <w:sz w:val="18"/>
                <w:szCs w:val="18"/>
              </w:rPr>
            </w:pPr>
            <w:r>
              <w:rPr>
                <w:rFonts w:hint="eastAsia" w:ascii="黑体" w:hAnsi="黑体" w:eastAsia="黑体" w:cs="宋体"/>
                <w:sz w:val="18"/>
                <w:szCs w:val="18"/>
              </w:rPr>
              <w:t>4、较好形象气质，较强的表达与沟通能力以及文案撰写能力。</w:t>
            </w:r>
          </w:p>
        </w:tc>
        <w:tc>
          <w:tcPr>
            <w:tcW w:w="850" w:type="dxa"/>
          </w:tcPr>
          <w:p>
            <w:pPr>
              <w:jc w:val="center"/>
              <w:rPr>
                <w:rFonts w:hint="default" w:ascii="黑体" w:hAnsi="黑体" w:eastAsia="黑体"/>
                <w:sz w:val="18"/>
                <w:szCs w:val="18"/>
                <w:lang w:val="en-US" w:eastAsia="zh-CN"/>
              </w:rPr>
            </w:pPr>
            <w:r>
              <w:rPr>
                <w:rFonts w:hint="eastAsia" w:ascii="黑体" w:hAnsi="黑体" w:eastAsia="黑体"/>
                <w:sz w:val="18"/>
                <w:szCs w:val="18"/>
              </w:rPr>
              <w:t>北京、西安、南京</w:t>
            </w:r>
            <w:r>
              <w:rPr>
                <w:rFonts w:hint="eastAsia" w:ascii="黑体" w:hAnsi="黑体" w:eastAsia="黑体"/>
                <w:sz w:val="18"/>
                <w:szCs w:val="18"/>
                <w:lang w:eastAsia="zh-CN"/>
              </w:rPr>
              <w:t>、</w:t>
            </w:r>
            <w:r>
              <w:rPr>
                <w:rFonts w:hint="eastAsia" w:ascii="黑体" w:hAnsi="黑体" w:eastAsia="黑体"/>
                <w:sz w:val="18"/>
                <w:szCs w:val="18"/>
                <w:lang w:val="en-US"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黑体" w:hAnsi="黑体" w:eastAsia="黑体" w:cs="宋体"/>
                <w:sz w:val="18"/>
                <w:szCs w:val="18"/>
              </w:rPr>
            </w:pPr>
          </w:p>
        </w:tc>
        <w:tc>
          <w:tcPr>
            <w:tcW w:w="993" w:type="dxa"/>
          </w:tcPr>
          <w:p>
            <w:pPr>
              <w:rPr>
                <w:rFonts w:ascii="黑体" w:hAnsi="黑体" w:eastAsia="黑体" w:cs="宋体"/>
                <w:sz w:val="18"/>
                <w:szCs w:val="18"/>
              </w:rPr>
            </w:pPr>
            <w:r>
              <w:rPr>
                <w:rFonts w:hint="eastAsia" w:ascii="黑体" w:hAnsi="黑体" w:eastAsia="黑体" w:cs="宋体"/>
                <w:sz w:val="18"/>
                <w:szCs w:val="18"/>
              </w:rPr>
              <w:t>销售顾问</w:t>
            </w:r>
          </w:p>
        </w:tc>
        <w:tc>
          <w:tcPr>
            <w:tcW w:w="708" w:type="dxa"/>
          </w:tcPr>
          <w:p>
            <w:pPr>
              <w:rPr>
                <w:rFonts w:hint="default" w:ascii="黑体" w:hAnsi="黑体" w:eastAsia="黑体"/>
                <w:sz w:val="18"/>
                <w:szCs w:val="18"/>
                <w:lang w:val="en-US" w:eastAsia="zh-CN"/>
              </w:rPr>
            </w:pPr>
            <w:r>
              <w:rPr>
                <w:rFonts w:hint="eastAsia" w:ascii="黑体" w:hAnsi="黑体" w:eastAsia="黑体"/>
                <w:sz w:val="18"/>
                <w:szCs w:val="18"/>
                <w:lang w:val="en-US" w:eastAsia="zh-CN"/>
              </w:rPr>
              <w:t>不限</w:t>
            </w:r>
          </w:p>
        </w:tc>
        <w:tc>
          <w:tcPr>
            <w:tcW w:w="851" w:type="dxa"/>
          </w:tcPr>
          <w:p>
            <w:pPr>
              <w:rPr>
                <w:rFonts w:ascii="黑体" w:hAnsi="黑体" w:eastAsia="黑体"/>
                <w:sz w:val="18"/>
                <w:szCs w:val="18"/>
              </w:rPr>
            </w:pPr>
            <w:r>
              <w:rPr>
                <w:rFonts w:hint="eastAsia" w:ascii="黑体" w:hAnsi="黑体" w:eastAsia="黑体" w:cs="宋体"/>
                <w:sz w:val="18"/>
                <w:szCs w:val="18"/>
              </w:rPr>
              <w:t>计算机、软件、市场营销类专业</w:t>
            </w:r>
          </w:p>
        </w:tc>
        <w:tc>
          <w:tcPr>
            <w:tcW w:w="5812" w:type="dxa"/>
          </w:tcPr>
          <w:p>
            <w:pPr>
              <w:pBdr>
                <w:top w:val="none" w:color="000000" w:sz="0" w:space="0"/>
                <w:left w:val="none" w:color="000000" w:sz="0" w:space="0"/>
                <w:bottom w:val="none" w:color="000000" w:sz="0" w:space="0"/>
                <w:right w:val="none" w:color="000000" w:sz="0" w:space="0"/>
              </w:pBdr>
              <w:rPr>
                <w:rFonts w:ascii="黑体" w:hAnsi="黑体" w:eastAsia="黑体" w:cs="宋体"/>
                <w:sz w:val="18"/>
                <w:szCs w:val="18"/>
              </w:rPr>
            </w:pPr>
            <w:r>
              <w:rPr>
                <w:rFonts w:hint="eastAsia" w:ascii="黑体" w:hAnsi="黑体" w:eastAsia="黑体" w:cs="宋体"/>
                <w:sz w:val="18"/>
                <w:szCs w:val="18"/>
              </w:rPr>
              <w:t>1、计算机、软件，市场营销专业为佳；</w:t>
            </w:r>
          </w:p>
          <w:p>
            <w:pPr>
              <w:pBdr>
                <w:top w:val="none" w:color="000000" w:sz="0" w:space="0"/>
                <w:left w:val="none" w:color="000000" w:sz="0" w:space="0"/>
                <w:bottom w:val="none" w:color="000000" w:sz="0" w:space="0"/>
                <w:right w:val="none" w:color="000000" w:sz="0" w:space="0"/>
              </w:pBdr>
              <w:rPr>
                <w:rFonts w:ascii="黑体" w:hAnsi="黑体" w:eastAsia="黑体" w:cs="宋体"/>
                <w:sz w:val="18"/>
                <w:szCs w:val="18"/>
              </w:rPr>
            </w:pPr>
            <w:r>
              <w:rPr>
                <w:rFonts w:hint="eastAsia" w:ascii="黑体" w:hAnsi="黑体" w:eastAsia="黑体" w:cs="宋体"/>
                <w:sz w:val="18"/>
                <w:szCs w:val="18"/>
              </w:rPr>
              <w:t>2、热爱计算机软件行业，对软硬件熟悉；</w:t>
            </w:r>
          </w:p>
          <w:p>
            <w:pPr>
              <w:pBdr>
                <w:top w:val="none" w:color="000000" w:sz="0" w:space="0"/>
                <w:left w:val="none" w:color="000000" w:sz="0" w:space="0"/>
                <w:bottom w:val="none" w:color="000000" w:sz="0" w:space="0"/>
                <w:right w:val="none" w:color="000000" w:sz="0" w:space="0"/>
              </w:pBdr>
              <w:rPr>
                <w:rFonts w:ascii="黑体" w:hAnsi="黑体" w:eastAsia="黑体" w:cs="宋体"/>
                <w:sz w:val="18"/>
                <w:szCs w:val="18"/>
              </w:rPr>
            </w:pPr>
            <w:r>
              <w:rPr>
                <w:rFonts w:hint="eastAsia" w:ascii="黑体" w:hAnsi="黑体" w:eastAsia="黑体" w:cs="宋体"/>
                <w:sz w:val="18"/>
                <w:szCs w:val="18"/>
              </w:rPr>
              <w:t>3、对国产化有兴趣，愿意为国家信息安全贡献一份力量；</w:t>
            </w:r>
          </w:p>
          <w:p>
            <w:pPr>
              <w:rPr>
                <w:rFonts w:ascii="黑体" w:hAnsi="黑体" w:eastAsia="黑体" w:cs="宋体"/>
                <w:sz w:val="18"/>
                <w:szCs w:val="18"/>
              </w:rPr>
            </w:pPr>
            <w:r>
              <w:rPr>
                <w:rFonts w:hint="eastAsia" w:ascii="黑体" w:hAnsi="黑体" w:eastAsia="黑体" w:cs="宋体"/>
                <w:sz w:val="18"/>
                <w:szCs w:val="18"/>
              </w:rPr>
              <w:t>4、喜爱与人打交道，有较好的沟通表达能力，性格开朗，愿意吃苦。</w:t>
            </w:r>
          </w:p>
        </w:tc>
        <w:tc>
          <w:tcPr>
            <w:tcW w:w="850" w:type="dxa"/>
          </w:tcPr>
          <w:p>
            <w:pPr>
              <w:rPr>
                <w:rFonts w:hint="default" w:ascii="黑体" w:hAnsi="黑体" w:eastAsia="黑体" w:cs="宋体"/>
                <w:sz w:val="18"/>
                <w:szCs w:val="18"/>
                <w:lang w:val="en-US" w:eastAsia="zh-CN"/>
              </w:rPr>
            </w:pPr>
            <w:r>
              <w:rPr>
                <w:rFonts w:hint="eastAsia" w:ascii="黑体" w:hAnsi="黑体" w:eastAsia="黑体"/>
                <w:sz w:val="18"/>
                <w:szCs w:val="18"/>
              </w:rPr>
              <w:t>北京、西安、南京、</w:t>
            </w:r>
            <w:r>
              <w:rPr>
                <w:rFonts w:hint="eastAsia" w:ascii="黑体" w:hAnsi="黑体" w:eastAsia="黑体"/>
                <w:sz w:val="18"/>
                <w:szCs w:val="18"/>
                <w:lang w:val="en-US"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eastAsia" w:ascii="黑体" w:hAnsi="黑体" w:eastAsia="黑体" w:cs="宋体"/>
                <w:sz w:val="18"/>
                <w:szCs w:val="18"/>
                <w:lang w:val="en-US" w:eastAsia="zh-CN"/>
              </w:rPr>
            </w:pPr>
            <w:r>
              <w:rPr>
                <w:rFonts w:hint="eastAsia" w:ascii="黑体" w:hAnsi="黑体" w:eastAsia="黑体" w:cs="宋体"/>
                <w:sz w:val="18"/>
                <w:szCs w:val="18"/>
                <w:lang w:val="en-US" w:eastAsia="zh-CN"/>
              </w:rPr>
              <w:t>文职类</w:t>
            </w:r>
          </w:p>
        </w:tc>
        <w:tc>
          <w:tcPr>
            <w:tcW w:w="993" w:type="dxa"/>
          </w:tcPr>
          <w:p>
            <w:pPr>
              <w:rPr>
                <w:rFonts w:hint="default" w:ascii="黑体" w:hAnsi="黑体" w:eastAsia="黑体" w:cs="宋体"/>
                <w:sz w:val="18"/>
                <w:szCs w:val="18"/>
                <w:lang w:val="en-US" w:eastAsia="zh-CN"/>
              </w:rPr>
            </w:pPr>
            <w:r>
              <w:rPr>
                <w:rFonts w:hint="eastAsia" w:ascii="黑体" w:hAnsi="黑体" w:eastAsia="黑体" w:cs="宋体"/>
                <w:sz w:val="18"/>
                <w:szCs w:val="18"/>
                <w:lang w:val="en-US" w:eastAsia="zh-CN"/>
              </w:rPr>
              <w:t>质量工程师（储备）</w:t>
            </w:r>
          </w:p>
        </w:tc>
        <w:tc>
          <w:tcPr>
            <w:tcW w:w="708" w:type="dxa"/>
          </w:tcPr>
          <w:p>
            <w:pPr>
              <w:rPr>
                <w:rFonts w:hint="default" w:ascii="黑体" w:hAnsi="黑体" w:eastAsia="黑体"/>
                <w:sz w:val="18"/>
                <w:szCs w:val="18"/>
                <w:lang w:val="en-US" w:eastAsia="zh-CN"/>
              </w:rPr>
            </w:pPr>
            <w:r>
              <w:rPr>
                <w:rFonts w:hint="eastAsia" w:ascii="黑体" w:hAnsi="黑体" w:eastAsia="黑体"/>
                <w:sz w:val="18"/>
                <w:szCs w:val="18"/>
                <w:lang w:val="en-US" w:eastAsia="zh-CN"/>
              </w:rPr>
              <w:t>1</w:t>
            </w:r>
          </w:p>
        </w:tc>
        <w:tc>
          <w:tcPr>
            <w:tcW w:w="851" w:type="dxa"/>
          </w:tcPr>
          <w:p>
            <w:pPr>
              <w:rPr>
                <w:rFonts w:hint="eastAsia" w:ascii="黑体" w:hAnsi="黑体" w:eastAsia="黑体" w:cs="宋体"/>
                <w:sz w:val="18"/>
                <w:szCs w:val="18"/>
                <w:lang w:val="en-US" w:eastAsia="zh-CN"/>
              </w:rPr>
            </w:pPr>
            <w:r>
              <w:rPr>
                <w:rFonts w:hint="eastAsia" w:ascii="黑体" w:hAnsi="黑体" w:eastAsia="黑体" w:cs="宋体"/>
                <w:sz w:val="18"/>
                <w:szCs w:val="18"/>
              </w:rPr>
              <w:t>计算机、软件工程、信息安全</w:t>
            </w:r>
          </w:p>
        </w:tc>
        <w:tc>
          <w:tcPr>
            <w:tcW w:w="5812" w:type="dxa"/>
          </w:tcPr>
          <w:p>
            <w:pPr>
              <w:rPr>
                <w:rFonts w:hint="eastAsia" w:ascii="黑体" w:hAnsi="黑体" w:eastAsia="黑体" w:cs="宋体"/>
                <w:sz w:val="18"/>
                <w:szCs w:val="18"/>
              </w:rPr>
            </w:pPr>
            <w:r>
              <w:rPr>
                <w:rFonts w:hint="eastAsia" w:ascii="黑体" w:hAnsi="黑体" w:eastAsia="黑体" w:cs="宋体"/>
                <w:sz w:val="18"/>
                <w:szCs w:val="18"/>
              </w:rPr>
              <w:t>1、本科及以上学历,计算机、软件工程、信息安全等相关专业毕业；</w:t>
            </w:r>
          </w:p>
          <w:p>
            <w:pPr>
              <w:rPr>
                <w:rFonts w:hint="eastAsia" w:ascii="黑体" w:hAnsi="黑体" w:eastAsia="黑体" w:cs="宋体"/>
                <w:sz w:val="18"/>
                <w:szCs w:val="18"/>
              </w:rPr>
            </w:pPr>
            <w:r>
              <w:rPr>
                <w:rFonts w:hint="eastAsia" w:ascii="黑体" w:hAnsi="黑体" w:eastAsia="黑体" w:cs="宋体"/>
                <w:sz w:val="18"/>
                <w:szCs w:val="18"/>
              </w:rPr>
              <w:t>2、对项目管理、质量管理、软件工程有较强的兴趣；</w:t>
            </w:r>
          </w:p>
          <w:p>
            <w:pPr>
              <w:rPr>
                <w:rFonts w:hint="eastAsia" w:ascii="黑体" w:hAnsi="黑体" w:eastAsia="黑体" w:cs="宋体"/>
                <w:sz w:val="18"/>
                <w:szCs w:val="18"/>
              </w:rPr>
            </w:pPr>
            <w:r>
              <w:rPr>
                <w:rFonts w:hint="eastAsia" w:ascii="黑体" w:hAnsi="黑体" w:eastAsia="黑体" w:cs="宋体"/>
                <w:sz w:val="18"/>
                <w:szCs w:val="18"/>
              </w:rPr>
              <w:t>3、有一定的项目经验，有软考、PMP等资质者优先；</w:t>
            </w:r>
          </w:p>
          <w:p>
            <w:pPr>
              <w:rPr>
                <w:rFonts w:hint="eastAsia" w:ascii="黑体" w:hAnsi="黑体" w:eastAsia="黑体" w:cs="宋体"/>
                <w:sz w:val="18"/>
                <w:szCs w:val="18"/>
              </w:rPr>
            </w:pPr>
            <w:r>
              <w:rPr>
                <w:rFonts w:hint="eastAsia" w:ascii="黑体" w:hAnsi="黑体" w:eastAsia="黑体" w:cs="宋体"/>
                <w:sz w:val="18"/>
                <w:szCs w:val="18"/>
              </w:rPr>
              <w:t>4、沟通能力强，具备良好的文字功底，自主学习能力强，能够有计划、高效的完成工作。</w:t>
            </w:r>
          </w:p>
          <w:p>
            <w:pPr>
              <w:rPr>
                <w:rFonts w:hint="eastAsia" w:ascii="黑体" w:hAnsi="黑体" w:eastAsia="黑体" w:cs="宋体"/>
                <w:sz w:val="18"/>
                <w:szCs w:val="18"/>
              </w:rPr>
            </w:pPr>
          </w:p>
        </w:tc>
        <w:tc>
          <w:tcPr>
            <w:tcW w:w="850" w:type="dxa"/>
          </w:tcPr>
          <w:p>
            <w:pPr>
              <w:rPr>
                <w:rFonts w:hint="eastAsia" w:ascii="黑体" w:hAnsi="黑体" w:eastAsia="黑体"/>
                <w:sz w:val="18"/>
                <w:szCs w:val="18"/>
                <w:lang w:val="en-US" w:eastAsia="zh-CN"/>
              </w:rPr>
            </w:pPr>
            <w:r>
              <w:rPr>
                <w:rFonts w:hint="eastAsia" w:ascii="黑体" w:hAnsi="黑体" w:eastAsia="黑体"/>
                <w:sz w:val="18"/>
                <w:szCs w:val="18"/>
                <w:lang w:val="en-US" w:eastAsia="zh-CN"/>
              </w:rPr>
              <w:t>长沙</w:t>
            </w:r>
            <w:bookmarkStart w:id="0" w:name="_GoBack"/>
            <w:bookmarkEnd w:id="0"/>
          </w:p>
        </w:tc>
      </w:tr>
    </w:tbl>
    <w:p>
      <w:pPr>
        <w:widowControl/>
        <w:shd w:val="clear" w:color="auto" w:fill="FFFFFF"/>
        <w:spacing w:before="75" w:after="75" w:line="240" w:lineRule="atLeast"/>
        <w:ind w:firstLine="420" w:firstLineChars="200"/>
        <w:jc w:val="center"/>
        <w:rPr>
          <w:rFonts w:ascii="微软雅黑" w:hAnsi="微软雅黑" w:eastAsia="微软雅黑" w:cs="Times New Roman"/>
          <w:kern w:val="0"/>
          <w:szCs w:val="21"/>
        </w:rPr>
      </w:pPr>
      <w:r>
        <w:rPr>
          <w:rFonts w:ascii="微软雅黑" w:hAnsi="微软雅黑" w:eastAsia="微软雅黑" w:cs="Times New Roman"/>
          <w:b/>
          <w:color w:val="ED7D31"/>
          <w:szCs w:val="21"/>
        </w:rPr>
        <w:t>——</w:t>
      </w:r>
      <w:r>
        <w:rPr>
          <w:rFonts w:hint="eastAsia" w:ascii="微软雅黑" w:hAnsi="微软雅黑" w:eastAsia="微软雅黑" w:cs="Times New Roman"/>
          <w:b/>
          <w:color w:val="ED7D31"/>
          <w:szCs w:val="21"/>
        </w:rPr>
        <w:t>福利待遇</w:t>
      </w:r>
      <w:r>
        <w:rPr>
          <w:rFonts w:ascii="微软雅黑" w:hAnsi="微软雅黑" w:eastAsia="微软雅黑" w:cs="Times New Roman"/>
          <w:b/>
          <w:color w:val="ED7D31"/>
          <w:szCs w:val="21"/>
        </w:rPr>
        <w:t>——</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hint="eastAsia" w:ascii="微软雅黑" w:hAnsi="微软雅黑" w:eastAsia="微软雅黑" w:cs="Times New Roman"/>
          <w:sz w:val="18"/>
          <w:szCs w:val="18"/>
        </w:rPr>
        <w:t>六险一金：</w:t>
      </w:r>
      <w:r>
        <w:rPr>
          <w:rFonts w:hint="eastAsia" w:ascii="微软雅黑" w:hAnsi="微软雅黑" w:eastAsia="微软雅黑" w:cs="Times New Roman"/>
          <w:sz w:val="18"/>
          <w:szCs w:val="18"/>
          <w:lang w:val="en-US" w:eastAsia="zh-CN"/>
        </w:rPr>
        <w:t>试用期</w:t>
      </w:r>
      <w:r>
        <w:rPr>
          <w:rFonts w:hint="eastAsia" w:ascii="微软雅黑" w:hAnsi="微软雅黑" w:eastAsia="微软雅黑" w:cs="Times New Roman"/>
          <w:sz w:val="18"/>
          <w:szCs w:val="18"/>
        </w:rPr>
        <w:t>购买五险一金，转正后购买意外险、重大疾病险，给你更多保障；</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hint="eastAsia" w:ascii="微软雅黑" w:hAnsi="微软雅黑" w:eastAsia="微软雅黑" w:cs="Times New Roman"/>
          <w:sz w:val="18"/>
          <w:szCs w:val="18"/>
        </w:rPr>
        <w:t>五天工作制，双休，法定节假日、带薪年休假（</w:t>
      </w:r>
      <w:r>
        <w:rPr>
          <w:rFonts w:ascii="微软雅黑" w:hAnsi="微软雅黑" w:eastAsia="微软雅黑" w:cs="Times New Roman"/>
          <w:sz w:val="18"/>
          <w:szCs w:val="18"/>
        </w:rPr>
        <w:t>5天+），世界那么大，带你去看看；</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ascii="微软雅黑" w:hAnsi="微软雅黑" w:eastAsia="微软雅黑" w:cs="Times New Roman"/>
          <w:sz w:val="18"/>
          <w:szCs w:val="18"/>
        </w:rPr>
        <w:t>每年</w:t>
      </w:r>
      <w:r>
        <w:rPr>
          <w:rFonts w:hint="eastAsia" w:ascii="微软雅黑" w:hAnsi="微软雅黑" w:eastAsia="微软雅黑" w:cs="Times New Roman"/>
          <w:sz w:val="18"/>
          <w:szCs w:val="18"/>
        </w:rPr>
        <w:t>至少</w:t>
      </w:r>
      <w:r>
        <w:rPr>
          <w:rFonts w:ascii="微软雅黑" w:hAnsi="微软雅黑" w:eastAsia="微软雅黑" w:cs="Times New Roman"/>
          <w:sz w:val="18"/>
          <w:szCs w:val="18"/>
        </w:rPr>
        <w:t>一次调薪机会，丰厚的年终奖、绩效奖金、优秀员工/新人奖金、专利/论文奖金，认可你一年的辛劳付出；</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ascii="微软雅黑" w:hAnsi="微软雅黑" w:eastAsia="微软雅黑" w:cs="Times New Roman"/>
          <w:sz w:val="18"/>
          <w:szCs w:val="18"/>
        </w:rPr>
        <w:t>节日福利、生日福利、个人餐费补助、话费补助、部门活动经费</w:t>
      </w:r>
      <w:r>
        <w:rPr>
          <w:rFonts w:hint="eastAsia" w:ascii="微软雅黑" w:hAnsi="微软雅黑" w:eastAsia="微软雅黑" w:cs="Times New Roman"/>
          <w:sz w:val="18"/>
          <w:szCs w:val="18"/>
        </w:rPr>
        <w:t>、员工旅游，带你</w:t>
      </w:r>
      <w:r>
        <w:rPr>
          <w:rFonts w:ascii="微软雅黑" w:hAnsi="微软雅黑" w:eastAsia="微软雅黑" w:cs="Times New Roman"/>
          <w:sz w:val="18"/>
          <w:szCs w:val="18"/>
        </w:rPr>
        <w:t>感受麒麟的温暖；</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ascii="微软雅黑" w:hAnsi="微软雅黑" w:eastAsia="微软雅黑" w:cs="Times New Roman"/>
          <w:sz w:val="18"/>
          <w:szCs w:val="18"/>
        </w:rPr>
        <w:t>公司自建科技园，办公环境舒适，开放的工作氛围，让你有好的施展平台；</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ascii="微软雅黑" w:hAnsi="微软雅黑" w:eastAsia="微软雅黑" w:cs="Times New Roman"/>
          <w:sz w:val="18"/>
          <w:szCs w:val="18"/>
        </w:rPr>
        <w:t>有员工健身活动室，以及每年一次免费全身体检，关心你的身心健康；</w:t>
      </w:r>
    </w:p>
    <w:p>
      <w:pPr>
        <w:pStyle w:val="5"/>
        <w:numPr>
          <w:ilvl w:val="0"/>
          <w:numId w:val="1"/>
        </w:numPr>
        <w:spacing w:before="0" w:beforeAutospacing="0" w:after="0" w:afterAutospacing="0" w:line="480" w:lineRule="atLeast"/>
        <w:jc w:val="both"/>
        <w:rPr>
          <w:rFonts w:ascii="微软雅黑" w:hAnsi="微软雅黑" w:eastAsia="微软雅黑" w:cs="Times New Roman"/>
          <w:sz w:val="18"/>
          <w:szCs w:val="18"/>
        </w:rPr>
      </w:pPr>
      <w:r>
        <w:rPr>
          <w:rFonts w:hint="eastAsia" w:ascii="微软雅黑" w:hAnsi="微软雅黑" w:eastAsia="微软雅黑" w:cs="Times New Roman"/>
          <w:sz w:val="18"/>
          <w:szCs w:val="18"/>
        </w:rPr>
        <w:t>明星导师一带一指导</w:t>
      </w:r>
      <w:r>
        <w:rPr>
          <w:rFonts w:ascii="微软雅黑" w:hAnsi="微软雅黑" w:eastAsia="微软雅黑" w:cs="Times New Roman"/>
          <w:sz w:val="18"/>
          <w:szCs w:val="18"/>
        </w:rPr>
        <w:t>，帮助你迅速成长，并给予你广阔的职业晋升空间。</w:t>
      </w:r>
    </w:p>
    <w:p>
      <w:pPr>
        <w:pStyle w:val="5"/>
        <w:spacing w:before="0" w:beforeAutospacing="0" w:after="0" w:afterAutospacing="0" w:line="240" w:lineRule="atLeast"/>
        <w:rPr>
          <w:rFonts w:ascii="微软雅黑" w:hAnsi="微软雅黑" w:eastAsia="微软雅黑" w:cs="Times New Roman"/>
          <w:szCs w:val="21"/>
        </w:rPr>
      </w:pPr>
    </w:p>
    <w:p>
      <w:pPr>
        <w:widowControl/>
        <w:shd w:val="clear" w:color="auto" w:fill="FFFFFF"/>
        <w:spacing w:before="75" w:after="75" w:line="240" w:lineRule="atLeast"/>
        <w:ind w:firstLine="420" w:firstLineChars="200"/>
        <w:jc w:val="center"/>
        <w:rPr>
          <w:rFonts w:ascii="微软雅黑" w:hAnsi="微软雅黑" w:eastAsia="微软雅黑" w:cs="Times New Roman"/>
          <w:kern w:val="0"/>
          <w:szCs w:val="21"/>
        </w:rPr>
      </w:pPr>
      <w:r>
        <w:rPr>
          <w:rFonts w:ascii="微软雅黑" w:hAnsi="微软雅黑" w:eastAsia="微软雅黑" w:cs="Times New Roman"/>
          <w:b/>
          <w:color w:val="ED7D31"/>
          <w:szCs w:val="21"/>
        </w:rPr>
        <w:t>——</w:t>
      </w:r>
      <w:r>
        <w:rPr>
          <w:rFonts w:hint="eastAsia" w:ascii="微软雅黑" w:hAnsi="微软雅黑" w:eastAsia="微软雅黑" w:cs="Times New Roman"/>
          <w:b/>
          <w:color w:val="ED7D31"/>
          <w:szCs w:val="21"/>
        </w:rPr>
        <w:t>公司环境</w:t>
      </w:r>
      <w:r>
        <w:rPr>
          <w:rFonts w:ascii="微软雅黑" w:hAnsi="微软雅黑" w:eastAsia="微软雅黑" w:cs="Times New Roman"/>
          <w:b/>
          <w:color w:val="ED7D31"/>
          <w:szCs w:val="21"/>
        </w:rPr>
        <w:t>——</w:t>
      </w:r>
    </w:p>
    <w:p>
      <w:pPr>
        <w:pStyle w:val="5"/>
        <w:shd w:val="clear" w:color="auto" w:fill="FFFFFF"/>
        <w:spacing w:before="75" w:beforeAutospacing="0" w:after="75" w:afterAutospacing="0" w:line="240" w:lineRule="atLeast"/>
        <w:rPr>
          <w:rFonts w:ascii="微软雅黑" w:hAnsi="微软雅黑" w:eastAsia="微软雅黑" w:cs="Times New Roman"/>
          <w:b/>
          <w:szCs w:val="21"/>
        </w:rPr>
      </w:pPr>
      <w:r>
        <w:rPr>
          <w:rFonts w:hint="eastAsia" w:ascii="微软雅黑" w:hAnsi="微软雅黑" w:eastAsia="微软雅黑" w:cs="Times New Roman"/>
          <w:b/>
          <w:szCs w:val="21"/>
        </w:rPr>
        <w:drawing>
          <wp:inline distT="0" distB="0" distL="114300" distR="114300">
            <wp:extent cx="3068955" cy="2369185"/>
            <wp:effectExtent l="0" t="0" r="0" b="0"/>
            <wp:docPr id="1" name="图片 1" descr="公司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大门"/>
                    <pic:cNvPicPr>
                      <a:picLocks noChangeAspect="1"/>
                    </pic:cNvPicPr>
                  </pic:nvPicPr>
                  <pic:blipFill>
                    <a:blip r:embed="rId4"/>
                    <a:stretch>
                      <a:fillRect/>
                    </a:stretch>
                  </pic:blipFill>
                  <pic:spPr>
                    <a:xfrm>
                      <a:off x="0" y="0"/>
                      <a:ext cx="3071851" cy="2371533"/>
                    </a:xfrm>
                    <a:prstGeom prst="rect">
                      <a:avLst/>
                    </a:prstGeom>
                  </pic:spPr>
                </pic:pic>
              </a:graphicData>
            </a:graphic>
          </wp:inline>
        </w:drawing>
      </w:r>
      <w:r>
        <w:rPr>
          <w:rFonts w:hint="eastAsia" w:ascii="微软雅黑" w:hAnsi="微软雅黑" w:eastAsia="微软雅黑" w:cs="Times New Roman"/>
          <w:b/>
          <w:szCs w:val="21"/>
        </w:rPr>
        <w:t xml:space="preserve">   </w:t>
      </w:r>
      <w:r>
        <w:rPr>
          <w:rFonts w:ascii="微软雅黑" w:hAnsi="微软雅黑" w:eastAsia="微软雅黑" w:cs="Times New Roman"/>
          <w:b/>
          <w:szCs w:val="21"/>
        </w:rPr>
        <w:drawing>
          <wp:inline distT="0" distB="0" distL="0" distR="0">
            <wp:extent cx="3084830" cy="236918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9981" cy="2373232"/>
                    </a:xfrm>
                    <a:prstGeom prst="rect">
                      <a:avLst/>
                    </a:prstGeom>
                  </pic:spPr>
                </pic:pic>
              </a:graphicData>
            </a:graphic>
          </wp:inline>
        </w:drawing>
      </w:r>
    </w:p>
    <w:p>
      <w:pPr>
        <w:widowControl/>
        <w:shd w:val="clear" w:color="auto" w:fill="FFFFFF"/>
        <w:spacing w:before="75" w:after="75" w:line="240" w:lineRule="atLeast"/>
        <w:ind w:firstLine="420" w:firstLineChars="200"/>
        <w:jc w:val="center"/>
        <w:rPr>
          <w:rFonts w:ascii="微软雅黑" w:hAnsi="微软雅黑" w:eastAsia="微软雅黑" w:cs="Times New Roman"/>
          <w:b/>
          <w:color w:val="ED7D31"/>
          <w:szCs w:val="21"/>
        </w:rPr>
      </w:pPr>
      <w:r>
        <w:rPr>
          <w:rFonts w:ascii="微软雅黑" w:hAnsi="微软雅黑" w:eastAsia="微软雅黑" w:cs="Times New Roman"/>
          <w:b/>
          <w:color w:val="ED7D31"/>
          <w:szCs w:val="21"/>
        </w:rPr>
        <w:t>——</w:t>
      </w:r>
      <w:r>
        <w:rPr>
          <w:rFonts w:hint="eastAsia" w:ascii="微软雅黑" w:hAnsi="微软雅黑" w:eastAsia="微软雅黑" w:cs="Times New Roman"/>
          <w:b/>
          <w:color w:val="ED7D31"/>
          <w:szCs w:val="21"/>
        </w:rPr>
        <w:t>活动现场</w:t>
      </w:r>
      <w:r>
        <w:rPr>
          <w:rFonts w:ascii="微软雅黑" w:hAnsi="微软雅黑" w:eastAsia="微软雅黑" w:cs="Times New Roman"/>
          <w:b/>
          <w:color w:val="ED7D31"/>
          <w:szCs w:val="21"/>
        </w:rPr>
        <w:t>——</w:t>
      </w:r>
    </w:p>
    <w:p>
      <w:pPr>
        <w:pStyle w:val="5"/>
        <w:shd w:val="clear" w:color="auto" w:fill="FFFFFF"/>
        <w:spacing w:before="75" w:beforeAutospacing="0" w:after="75" w:afterAutospacing="0" w:line="240" w:lineRule="atLeast"/>
        <w:rPr>
          <w:rFonts w:ascii="微软雅黑" w:hAnsi="微软雅黑" w:eastAsia="微软雅黑" w:cs="Times New Roman"/>
          <w:b/>
          <w:szCs w:val="21"/>
        </w:rPr>
      </w:pPr>
      <w:r>
        <w:rPr>
          <w:rFonts w:hint="eastAsia" w:ascii="微软雅黑" w:hAnsi="微软雅黑" w:eastAsia="微软雅黑" w:cs="Times New Roman"/>
          <w:b/>
          <w:szCs w:val="21"/>
        </w:rPr>
        <w:drawing>
          <wp:inline distT="0" distB="0" distL="114300" distR="114300">
            <wp:extent cx="2877820" cy="2488565"/>
            <wp:effectExtent l="0" t="0" r="0" b="6985"/>
            <wp:docPr id="3" name="图片 3" descr="9f1da3db70db3924dc1c7b6534b9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1da3db70db3924dc1c7b6534b9b05"/>
                    <pic:cNvPicPr>
                      <a:picLocks noChangeAspect="1"/>
                    </pic:cNvPicPr>
                  </pic:nvPicPr>
                  <pic:blipFill>
                    <a:blip r:embed="rId6"/>
                    <a:stretch>
                      <a:fillRect/>
                    </a:stretch>
                  </pic:blipFill>
                  <pic:spPr>
                    <a:xfrm>
                      <a:off x="0" y="0"/>
                      <a:ext cx="2882268" cy="2492128"/>
                    </a:xfrm>
                    <a:prstGeom prst="rect">
                      <a:avLst/>
                    </a:prstGeom>
                  </pic:spPr>
                </pic:pic>
              </a:graphicData>
            </a:graphic>
          </wp:inline>
        </w:drawing>
      </w:r>
      <w:r>
        <w:rPr>
          <w:rFonts w:hint="eastAsia" w:ascii="微软雅黑" w:hAnsi="微软雅黑" w:eastAsia="微软雅黑" w:cs="Times New Roman"/>
          <w:b/>
          <w:szCs w:val="21"/>
        </w:rPr>
        <w:t xml:space="preserve">   </w:t>
      </w:r>
      <w:r>
        <w:rPr>
          <w:rFonts w:hint="eastAsia" w:ascii="微软雅黑" w:hAnsi="微软雅黑" w:eastAsia="微软雅黑" w:cs="Times New Roman"/>
          <w:b/>
          <w:szCs w:val="21"/>
        </w:rPr>
        <w:drawing>
          <wp:inline distT="0" distB="0" distL="114300" distR="114300">
            <wp:extent cx="3037205" cy="2495550"/>
            <wp:effectExtent l="0" t="0" r="0" b="0"/>
            <wp:docPr id="7" name="图片 7" descr="e9a555b636287c51d9ea4e735c13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a555b636287c51d9ea4e735c1340c"/>
                    <pic:cNvPicPr>
                      <a:picLocks noChangeAspect="1"/>
                    </pic:cNvPicPr>
                  </pic:nvPicPr>
                  <pic:blipFill>
                    <a:blip r:embed="rId7"/>
                    <a:stretch>
                      <a:fillRect/>
                    </a:stretch>
                  </pic:blipFill>
                  <pic:spPr>
                    <a:xfrm>
                      <a:off x="0" y="0"/>
                      <a:ext cx="3042435" cy="2500281"/>
                    </a:xfrm>
                    <a:prstGeom prst="rect">
                      <a:avLst/>
                    </a:prstGeom>
                  </pic:spPr>
                </pic:pic>
              </a:graphicData>
            </a:graphic>
          </wp:inline>
        </w:drawing>
      </w:r>
    </w:p>
    <w:p>
      <w:pPr>
        <w:pStyle w:val="5"/>
        <w:shd w:val="clear" w:color="auto" w:fill="FFFFFF"/>
        <w:spacing w:before="75" w:beforeAutospacing="0" w:after="75" w:afterAutospacing="0" w:line="240" w:lineRule="atLeast"/>
        <w:ind w:left="420"/>
        <w:rPr>
          <w:rFonts w:ascii="微软雅黑" w:hAnsi="微软雅黑" w:eastAsia="微软雅黑" w:cs="Times New Roman"/>
          <w:b/>
          <w:szCs w:val="21"/>
        </w:rPr>
      </w:pPr>
    </w:p>
    <w:p>
      <w:pPr>
        <w:widowControl/>
        <w:shd w:val="clear" w:color="auto" w:fill="FFFFFF"/>
        <w:spacing w:before="75" w:after="75" w:line="240" w:lineRule="atLeast"/>
        <w:jc w:val="center"/>
        <w:rPr>
          <w:rFonts w:ascii="微软雅黑" w:hAnsi="微软雅黑" w:eastAsia="微软雅黑" w:cs="Times New Roman"/>
          <w:b/>
          <w:color w:val="ED7D31"/>
          <w:szCs w:val="21"/>
        </w:rPr>
      </w:pPr>
      <w:r>
        <w:rPr>
          <w:rFonts w:ascii="微软雅黑" w:hAnsi="微软雅黑" w:eastAsia="微软雅黑" w:cs="Times New Roman"/>
          <w:b/>
          <w:color w:val="ED7D31"/>
          <w:szCs w:val="21"/>
        </w:rPr>
        <w:t>——招聘</w:t>
      </w:r>
      <w:r>
        <w:rPr>
          <w:rFonts w:hint="eastAsia" w:ascii="微软雅黑" w:hAnsi="微软雅黑" w:eastAsia="微软雅黑" w:cs="Times New Roman"/>
          <w:b/>
          <w:color w:val="ED7D31"/>
          <w:szCs w:val="21"/>
        </w:rPr>
        <w:t>流程及</w:t>
      </w:r>
      <w:r>
        <w:rPr>
          <w:rFonts w:ascii="微软雅黑" w:hAnsi="微软雅黑" w:eastAsia="微软雅黑" w:cs="Times New Roman"/>
          <w:b/>
          <w:color w:val="ED7D31"/>
          <w:szCs w:val="21"/>
        </w:rPr>
        <w:t>联系方式——</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宣讲流程:</w:t>
      </w:r>
      <w:r>
        <w:rPr>
          <w:rFonts w:hint="eastAsia" w:ascii="微软雅黑" w:hAnsi="微软雅黑" w:eastAsia="微软雅黑" w:cs="Times New Roman"/>
          <w:b/>
          <w:sz w:val="21"/>
          <w:szCs w:val="21"/>
        </w:rPr>
        <w:t xml:space="preserve"> </w:t>
      </w:r>
      <w:r>
        <w:rPr>
          <w:rFonts w:ascii="微软雅黑" w:hAnsi="微软雅黑" w:eastAsia="微软雅黑" w:cs="Times New Roman"/>
          <w:sz w:val="21"/>
          <w:szCs w:val="21"/>
        </w:rPr>
        <w:t>简历筛选技术面 --</w:t>
      </w:r>
      <w:r>
        <w:rPr>
          <w:rFonts w:hint="eastAsia" w:ascii="微软雅黑" w:hAnsi="微软雅黑" w:eastAsia="微软雅黑" w:cs="Times New Roman"/>
          <w:sz w:val="21"/>
          <w:szCs w:val="21"/>
        </w:rPr>
        <w:t xml:space="preserve"> </w:t>
      </w:r>
      <w:r>
        <w:rPr>
          <w:rFonts w:ascii="微软雅黑" w:hAnsi="微软雅黑" w:eastAsia="微软雅黑" w:cs="Times New Roman"/>
          <w:sz w:val="21"/>
          <w:szCs w:val="21"/>
        </w:rPr>
        <w:t>笔试-- 人力资源面</w:t>
      </w:r>
      <w:r>
        <w:rPr>
          <w:rFonts w:hint="eastAsia" w:ascii="微软雅黑" w:hAnsi="微软雅黑" w:eastAsia="微软雅黑" w:cs="Times New Roman"/>
          <w:sz w:val="21"/>
          <w:szCs w:val="21"/>
        </w:rPr>
        <w:t xml:space="preserve"> </w:t>
      </w:r>
      <w:r>
        <w:rPr>
          <w:rFonts w:ascii="微软雅黑" w:hAnsi="微软雅黑" w:eastAsia="微软雅黑" w:cs="Times New Roman"/>
          <w:sz w:val="21"/>
          <w:szCs w:val="21"/>
        </w:rPr>
        <w:t>-- 签约三方</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招聘邮箱：</w:t>
      </w:r>
      <w:r>
        <w:rPr>
          <w:rFonts w:ascii="微软雅黑" w:hAnsi="微软雅黑" w:eastAsia="微软雅黑" w:cs="Times New Roman"/>
          <w:sz w:val="21"/>
          <w:szCs w:val="21"/>
        </w:rPr>
        <w:t>hr@kylinos.com.cn （备注：应聘姓名+学校+岗位）</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hint="eastAsia" w:ascii="微软雅黑" w:hAnsi="微软雅黑" w:eastAsia="微软雅黑" w:cs="Times New Roman"/>
          <w:b/>
          <w:sz w:val="21"/>
          <w:szCs w:val="21"/>
        </w:rPr>
        <w:t>总部</w:t>
      </w:r>
      <w:r>
        <w:rPr>
          <w:rFonts w:ascii="微软雅黑" w:hAnsi="微软雅黑" w:eastAsia="微软雅黑" w:cs="Times New Roman"/>
          <w:b/>
          <w:sz w:val="21"/>
          <w:szCs w:val="21"/>
        </w:rPr>
        <w:t>地点：</w:t>
      </w:r>
      <w:r>
        <w:rPr>
          <w:rFonts w:hint="eastAsia" w:ascii="微软雅黑" w:hAnsi="微软雅黑" w:eastAsia="微软雅黑" w:cs="Times New Roman"/>
          <w:bCs/>
          <w:sz w:val="21"/>
          <w:szCs w:val="21"/>
        </w:rPr>
        <w:t>湖南省长沙市岳麓区麒云路 麒麟科技园</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hint="eastAsia" w:ascii="微软雅黑" w:hAnsi="微软雅黑" w:eastAsia="微软雅黑" w:cs="Times New Roman"/>
          <w:b/>
          <w:sz w:val="21"/>
          <w:szCs w:val="21"/>
        </w:rPr>
        <w:t>北京分公司地点：</w:t>
      </w:r>
      <w:r>
        <w:rPr>
          <w:rFonts w:hint="eastAsia" w:ascii="微软雅黑" w:hAnsi="微软雅黑" w:eastAsia="微软雅黑" w:cs="Times New Roman"/>
          <w:bCs/>
          <w:sz w:val="21"/>
          <w:szCs w:val="21"/>
        </w:rPr>
        <w:t>北京市海淀区蓝靛厂南路25号嘉友国际大厦北区303室</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bCs/>
          <w:sz w:val="21"/>
          <w:szCs w:val="21"/>
        </w:rPr>
      </w:pPr>
      <w:r>
        <w:rPr>
          <w:rFonts w:hint="eastAsia" w:ascii="微软雅黑" w:hAnsi="微软雅黑" w:eastAsia="微软雅黑" w:cs="Times New Roman"/>
          <w:b/>
          <w:sz w:val="21"/>
          <w:szCs w:val="21"/>
        </w:rPr>
        <w:t>南京子公司地点：</w:t>
      </w:r>
      <w:r>
        <w:rPr>
          <w:rFonts w:hint="eastAsia" w:ascii="微软雅黑" w:hAnsi="微软雅黑" w:eastAsia="微软雅黑" w:cs="Times New Roman"/>
          <w:bCs/>
          <w:sz w:val="21"/>
          <w:szCs w:val="21"/>
        </w:rPr>
        <w:t>南京市雨花台区科创城D2南1403</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hint="eastAsia" w:ascii="微软雅黑" w:hAnsi="微软雅黑" w:eastAsia="微软雅黑" w:cs="Times New Roman"/>
          <w:b/>
          <w:sz w:val="21"/>
          <w:szCs w:val="21"/>
        </w:rPr>
        <w:t>西安办事处地点</w:t>
      </w:r>
      <w:r>
        <w:rPr>
          <w:rFonts w:hint="eastAsia" w:ascii="微软雅黑" w:hAnsi="微软雅黑" w:eastAsia="微软雅黑" w:cs="Times New Roman"/>
          <w:szCs w:val="21"/>
        </w:rPr>
        <w:t>：</w:t>
      </w:r>
      <w:r>
        <w:rPr>
          <w:rFonts w:hint="eastAsia" w:ascii="微软雅黑" w:hAnsi="微软雅黑" w:eastAsia="微软雅黑" w:cs="Times New Roman"/>
          <w:bCs/>
          <w:sz w:val="21"/>
          <w:szCs w:val="21"/>
        </w:rPr>
        <w:t>西安市高新区高新路31号凯创大厦1303幢</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联系人：</w:t>
      </w:r>
      <w:r>
        <w:rPr>
          <w:rFonts w:hint="eastAsia" w:ascii="微软雅黑" w:hAnsi="微软雅黑" w:eastAsia="微软雅黑" w:cs="Times New Roman"/>
          <w:b/>
          <w:sz w:val="21"/>
          <w:szCs w:val="21"/>
        </w:rPr>
        <w:t xml:space="preserve">总部：王女士    </w:t>
      </w:r>
      <w:r>
        <w:rPr>
          <w:rFonts w:ascii="微软雅黑" w:hAnsi="微软雅黑" w:eastAsia="微软雅黑" w:cs="Times New Roman"/>
          <w:b/>
          <w:sz w:val="21"/>
          <w:szCs w:val="21"/>
        </w:rPr>
        <w:t>联系电话：</w:t>
      </w:r>
      <w:r>
        <w:rPr>
          <w:rFonts w:ascii="微软雅黑" w:hAnsi="微软雅黑" w:eastAsia="微软雅黑" w:cs="Times New Roman"/>
          <w:sz w:val="21"/>
          <w:szCs w:val="21"/>
        </w:rPr>
        <w:t>0731-88</w:t>
      </w:r>
      <w:r>
        <w:rPr>
          <w:rFonts w:hint="eastAsia" w:ascii="微软雅黑" w:hAnsi="微软雅黑" w:eastAsia="微软雅黑" w:cs="Times New Roman"/>
          <w:sz w:val="21"/>
          <w:szCs w:val="21"/>
        </w:rPr>
        <w:t>777708-161</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联系人：</w:t>
      </w:r>
      <w:r>
        <w:rPr>
          <w:rFonts w:hint="eastAsia" w:ascii="微软雅黑" w:hAnsi="微软雅黑" w:eastAsia="微软雅黑" w:cs="Times New Roman"/>
          <w:b/>
          <w:sz w:val="21"/>
          <w:szCs w:val="21"/>
        </w:rPr>
        <w:t xml:space="preserve">南京：段女士    </w:t>
      </w:r>
      <w:r>
        <w:rPr>
          <w:rFonts w:ascii="微软雅黑" w:hAnsi="微软雅黑" w:eastAsia="微软雅黑" w:cs="Times New Roman"/>
          <w:b/>
          <w:sz w:val="21"/>
          <w:szCs w:val="21"/>
        </w:rPr>
        <w:t>联系电话：</w:t>
      </w:r>
      <w:r>
        <w:rPr>
          <w:rFonts w:hint="eastAsia" w:ascii="微软雅黑" w:hAnsi="微软雅黑" w:eastAsia="微软雅黑" w:cs="Times New Roman"/>
          <w:sz w:val="21"/>
          <w:szCs w:val="21"/>
        </w:rPr>
        <w:t>13823536911</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联系人：</w:t>
      </w:r>
      <w:r>
        <w:rPr>
          <w:rFonts w:hint="eastAsia" w:ascii="微软雅黑" w:hAnsi="微软雅黑" w:eastAsia="微软雅黑" w:cs="Times New Roman"/>
          <w:b/>
          <w:sz w:val="21"/>
          <w:szCs w:val="21"/>
        </w:rPr>
        <w:t xml:space="preserve">北京：孟女士    </w:t>
      </w:r>
      <w:r>
        <w:rPr>
          <w:rFonts w:ascii="微软雅黑" w:hAnsi="微软雅黑" w:eastAsia="微软雅黑" w:cs="Times New Roman"/>
          <w:b/>
          <w:sz w:val="21"/>
          <w:szCs w:val="21"/>
        </w:rPr>
        <w:t>联系电话：</w:t>
      </w:r>
      <w:r>
        <w:rPr>
          <w:rFonts w:hint="eastAsia" w:ascii="微软雅黑" w:hAnsi="微软雅黑" w:eastAsia="微软雅黑" w:cs="Times New Roman"/>
          <w:sz w:val="21"/>
          <w:szCs w:val="21"/>
        </w:rPr>
        <w:t>010-88400860</w:t>
      </w:r>
    </w:p>
    <w:p>
      <w:pPr>
        <w:pStyle w:val="5"/>
        <w:numPr>
          <w:ilvl w:val="0"/>
          <w:numId w:val="2"/>
        </w:numPr>
        <w:shd w:val="clear" w:color="auto" w:fill="FFFFFF"/>
        <w:spacing w:before="75" w:beforeAutospacing="0" w:after="75" w:afterAutospacing="0" w:line="240" w:lineRule="atLeast"/>
        <w:rPr>
          <w:rFonts w:ascii="微软雅黑" w:hAnsi="微软雅黑" w:eastAsia="微软雅黑" w:cs="Times New Roman"/>
          <w:szCs w:val="21"/>
        </w:rPr>
      </w:pPr>
      <w:r>
        <w:rPr>
          <w:rFonts w:ascii="微软雅黑" w:hAnsi="微软雅黑" w:eastAsia="微软雅黑" w:cs="Times New Roman"/>
          <w:b/>
          <w:sz w:val="21"/>
          <w:szCs w:val="21"/>
        </w:rPr>
        <w:t>联系人：</w:t>
      </w:r>
      <w:r>
        <w:rPr>
          <w:rFonts w:hint="eastAsia" w:ascii="微软雅黑" w:hAnsi="微软雅黑" w:eastAsia="微软雅黑" w:cs="Times New Roman"/>
          <w:b/>
          <w:sz w:val="21"/>
          <w:szCs w:val="21"/>
        </w:rPr>
        <w:t xml:space="preserve">西安：王女士    </w:t>
      </w:r>
      <w:r>
        <w:rPr>
          <w:rFonts w:ascii="微软雅黑" w:hAnsi="微软雅黑" w:eastAsia="微软雅黑" w:cs="Times New Roman"/>
          <w:b/>
          <w:sz w:val="21"/>
          <w:szCs w:val="21"/>
        </w:rPr>
        <w:t>联系电话：</w:t>
      </w:r>
      <w:r>
        <w:rPr>
          <w:rFonts w:hint="eastAsia" w:ascii="微软雅黑" w:hAnsi="微软雅黑" w:eastAsia="微软雅黑" w:cs="Times New Roman"/>
          <w:sz w:val="21"/>
          <w:szCs w:val="21"/>
        </w:rPr>
        <w:t>029-</w:t>
      </w:r>
      <w:r>
        <w:rPr>
          <w:rFonts w:ascii="微软雅黑" w:hAnsi="微软雅黑" w:eastAsia="微软雅黑" w:cs="Times New Roman"/>
          <w:sz w:val="21"/>
          <w:szCs w:val="21"/>
        </w:rPr>
        <w:t>88269763</w:t>
      </w:r>
    </w:p>
    <w:p>
      <w:pPr>
        <w:pStyle w:val="5"/>
        <w:shd w:val="clear" w:color="auto" w:fill="FFFFFF"/>
        <w:spacing w:before="75" w:beforeAutospacing="0" w:after="75" w:afterAutospacing="0" w:line="240" w:lineRule="atLeast"/>
        <w:rPr>
          <w:rFonts w:ascii="微软雅黑" w:hAnsi="微软雅黑" w:eastAsia="微软雅黑" w:cs="Times New Roman"/>
          <w:szCs w:val="21"/>
        </w:rPr>
      </w:pPr>
    </w:p>
    <w:p>
      <w:pPr>
        <w:widowControl/>
        <w:shd w:val="clear" w:color="auto" w:fill="FFFFFF"/>
        <w:spacing w:before="75" w:after="75" w:line="240" w:lineRule="atLeast"/>
        <w:jc w:val="center"/>
        <w:rPr>
          <w:rFonts w:ascii="微软雅黑" w:hAnsi="微软雅黑" w:eastAsia="微软雅黑" w:cs="Times New Roman"/>
          <w:sz w:val="24"/>
          <w:szCs w:val="21"/>
        </w:rPr>
      </w:pPr>
      <w:r>
        <w:rPr>
          <w:rFonts w:hint="eastAsia" w:ascii="微软雅黑" w:hAnsi="微软雅黑" w:eastAsia="微软雅黑" w:cs="Times New Roman"/>
          <w:b/>
          <w:szCs w:val="21"/>
        </w:rPr>
        <w:t xml:space="preserve"> </w:t>
      </w:r>
      <w:r>
        <w:rPr>
          <w:rFonts w:ascii="微软雅黑" w:hAnsi="微软雅黑" w:eastAsia="微软雅黑" w:cs="Times New Roman"/>
          <w:b/>
          <w:color w:val="ED7D31"/>
          <w:szCs w:val="21"/>
        </w:rPr>
        <w:t>——</w:t>
      </w:r>
      <w:r>
        <w:rPr>
          <w:rFonts w:hint="eastAsia" w:ascii="微软雅黑" w:hAnsi="微软雅黑" w:eastAsia="微软雅黑" w:cs="Times New Roman"/>
          <w:b/>
          <w:szCs w:val="21"/>
        </w:rPr>
        <w:t xml:space="preserve"> </w:t>
      </w:r>
      <w:r>
        <w:rPr>
          <w:rFonts w:hint="eastAsia" w:ascii="微软雅黑" w:hAnsi="微软雅黑" w:eastAsia="微软雅黑" w:cs="Times New Roman"/>
          <w:b/>
          <w:color w:val="ED7D31"/>
          <w:szCs w:val="21"/>
        </w:rPr>
        <w:t>网申投递二维码</w:t>
      </w:r>
      <w:r>
        <w:rPr>
          <w:rFonts w:ascii="微软雅黑" w:hAnsi="微软雅黑" w:eastAsia="微软雅黑" w:cs="Times New Roman"/>
          <w:b/>
          <w:color w:val="ED7D31"/>
          <w:szCs w:val="21"/>
        </w:rPr>
        <w:t>——</w:t>
      </w:r>
    </w:p>
    <w:p>
      <w:pPr>
        <w:pStyle w:val="5"/>
        <w:shd w:val="clear" w:color="auto" w:fill="FFFFFF"/>
        <w:spacing w:before="75" w:beforeAutospacing="0" w:after="75" w:afterAutospacing="0" w:line="240" w:lineRule="atLeast"/>
        <w:ind w:left="420" w:firstLine="2640" w:firstLineChars="1100"/>
        <w:rPr>
          <w:rFonts w:ascii="微软雅黑" w:hAnsi="微软雅黑" w:eastAsia="微软雅黑" w:cs="Times New Roman"/>
          <w:szCs w:val="21"/>
        </w:rPr>
      </w:pPr>
      <w:r>
        <w:rPr>
          <w:rFonts w:ascii="微软雅黑" w:hAnsi="微软雅黑" w:eastAsia="微软雅黑" w:cs="Times New Roman"/>
          <w:szCs w:val="21"/>
        </w:rPr>
        <w:drawing>
          <wp:inline distT="0" distB="0" distL="0" distR="0">
            <wp:extent cx="2322195" cy="232219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20719" cy="2320719"/>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6C374EA5"/>
    <w:multiLevelType w:val="multilevel"/>
    <w:tmpl w:val="6C374EA5"/>
    <w:lvl w:ilvl="0" w:tentative="0">
      <w:start w:val="1"/>
      <w:numFmt w:val="bullet"/>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90C02A3"/>
    <w:multiLevelType w:val="multilevel"/>
    <w:tmpl w:val="790C02A3"/>
    <w:lvl w:ilvl="0" w:tentative="0">
      <w:start w:val="1"/>
      <w:numFmt w:val="bullet"/>
      <w:lvlText w:val=""/>
      <w:lvlPicBulletId w:val="1"/>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ZjY2NTc4MjlhMTM4MzA1N2JjZmEwMzU2YzgwZGQifQ=="/>
  </w:docVars>
  <w:rsids>
    <w:rsidRoot w:val="001D47F2"/>
    <w:rsid w:val="00015BDA"/>
    <w:rsid w:val="00017B3C"/>
    <w:rsid w:val="00021ECE"/>
    <w:rsid w:val="00022CDD"/>
    <w:rsid w:val="00081D5D"/>
    <w:rsid w:val="000940C8"/>
    <w:rsid w:val="000C6AED"/>
    <w:rsid w:val="000E5D4E"/>
    <w:rsid w:val="000F1387"/>
    <w:rsid w:val="000F2F03"/>
    <w:rsid w:val="00116776"/>
    <w:rsid w:val="001361F3"/>
    <w:rsid w:val="00144A6D"/>
    <w:rsid w:val="001577D7"/>
    <w:rsid w:val="00171384"/>
    <w:rsid w:val="001963C2"/>
    <w:rsid w:val="001D119A"/>
    <w:rsid w:val="001D47F2"/>
    <w:rsid w:val="001F2CB2"/>
    <w:rsid w:val="00242BF0"/>
    <w:rsid w:val="00252492"/>
    <w:rsid w:val="00256A8B"/>
    <w:rsid w:val="00282B7D"/>
    <w:rsid w:val="002933EF"/>
    <w:rsid w:val="002A21BD"/>
    <w:rsid w:val="002C4CF4"/>
    <w:rsid w:val="002D262A"/>
    <w:rsid w:val="002D412B"/>
    <w:rsid w:val="003144EF"/>
    <w:rsid w:val="00346B6F"/>
    <w:rsid w:val="00356961"/>
    <w:rsid w:val="00364C3B"/>
    <w:rsid w:val="003651F1"/>
    <w:rsid w:val="00381DED"/>
    <w:rsid w:val="00384CB6"/>
    <w:rsid w:val="003B7465"/>
    <w:rsid w:val="003E0FE0"/>
    <w:rsid w:val="003E4A83"/>
    <w:rsid w:val="003E4D8B"/>
    <w:rsid w:val="003F323A"/>
    <w:rsid w:val="003F6F30"/>
    <w:rsid w:val="00441F1E"/>
    <w:rsid w:val="004622EF"/>
    <w:rsid w:val="00474915"/>
    <w:rsid w:val="004C2BB1"/>
    <w:rsid w:val="004D6398"/>
    <w:rsid w:val="00501856"/>
    <w:rsid w:val="00547BD9"/>
    <w:rsid w:val="00576723"/>
    <w:rsid w:val="00581988"/>
    <w:rsid w:val="0058562C"/>
    <w:rsid w:val="005A1DE9"/>
    <w:rsid w:val="005D0202"/>
    <w:rsid w:val="005D04D0"/>
    <w:rsid w:val="005E1D37"/>
    <w:rsid w:val="006213AE"/>
    <w:rsid w:val="00636343"/>
    <w:rsid w:val="00646808"/>
    <w:rsid w:val="006A0A11"/>
    <w:rsid w:val="006B32D8"/>
    <w:rsid w:val="00710C65"/>
    <w:rsid w:val="00741D78"/>
    <w:rsid w:val="007764D2"/>
    <w:rsid w:val="007A5737"/>
    <w:rsid w:val="00806C93"/>
    <w:rsid w:val="0081304C"/>
    <w:rsid w:val="0083476E"/>
    <w:rsid w:val="00845F83"/>
    <w:rsid w:val="008476B7"/>
    <w:rsid w:val="008529D0"/>
    <w:rsid w:val="00886C28"/>
    <w:rsid w:val="008929CC"/>
    <w:rsid w:val="009118EB"/>
    <w:rsid w:val="00935CD7"/>
    <w:rsid w:val="009377EC"/>
    <w:rsid w:val="00941E0B"/>
    <w:rsid w:val="009A470F"/>
    <w:rsid w:val="009E5D2B"/>
    <w:rsid w:val="00A03B08"/>
    <w:rsid w:val="00A23409"/>
    <w:rsid w:val="00A3575A"/>
    <w:rsid w:val="00A410E5"/>
    <w:rsid w:val="00A774F6"/>
    <w:rsid w:val="00A86956"/>
    <w:rsid w:val="00A903A6"/>
    <w:rsid w:val="00AC688E"/>
    <w:rsid w:val="00AD75F9"/>
    <w:rsid w:val="00B65539"/>
    <w:rsid w:val="00B8413D"/>
    <w:rsid w:val="00BA5C09"/>
    <w:rsid w:val="00BC3D08"/>
    <w:rsid w:val="00BC5549"/>
    <w:rsid w:val="00BE4D33"/>
    <w:rsid w:val="00BF6C02"/>
    <w:rsid w:val="00C85CF4"/>
    <w:rsid w:val="00C9635C"/>
    <w:rsid w:val="00CB7695"/>
    <w:rsid w:val="00CB7ADA"/>
    <w:rsid w:val="00CF4CE3"/>
    <w:rsid w:val="00D114A5"/>
    <w:rsid w:val="00D464A4"/>
    <w:rsid w:val="00D67EF7"/>
    <w:rsid w:val="00DB1EC1"/>
    <w:rsid w:val="00DD073D"/>
    <w:rsid w:val="00DF07C9"/>
    <w:rsid w:val="00E15E78"/>
    <w:rsid w:val="00E17418"/>
    <w:rsid w:val="00E25875"/>
    <w:rsid w:val="00E566A2"/>
    <w:rsid w:val="00E973F5"/>
    <w:rsid w:val="00EA6BA8"/>
    <w:rsid w:val="00ED6E63"/>
    <w:rsid w:val="00EF2C94"/>
    <w:rsid w:val="00F1394F"/>
    <w:rsid w:val="00F17DD2"/>
    <w:rsid w:val="00F81074"/>
    <w:rsid w:val="00F96B71"/>
    <w:rsid w:val="00FF2C60"/>
    <w:rsid w:val="01B551BA"/>
    <w:rsid w:val="01DD1B9A"/>
    <w:rsid w:val="02C57BA0"/>
    <w:rsid w:val="03E87A26"/>
    <w:rsid w:val="0A3A2A27"/>
    <w:rsid w:val="0A5E16A3"/>
    <w:rsid w:val="0E83417D"/>
    <w:rsid w:val="12C0532E"/>
    <w:rsid w:val="145E3EF5"/>
    <w:rsid w:val="172E5D59"/>
    <w:rsid w:val="17C64F88"/>
    <w:rsid w:val="17F6185A"/>
    <w:rsid w:val="189713EE"/>
    <w:rsid w:val="1A3B0509"/>
    <w:rsid w:val="1EAE3AD6"/>
    <w:rsid w:val="21F72CCE"/>
    <w:rsid w:val="229D4FFD"/>
    <w:rsid w:val="23897370"/>
    <w:rsid w:val="23AA20DE"/>
    <w:rsid w:val="25182FFC"/>
    <w:rsid w:val="27C9777D"/>
    <w:rsid w:val="287149C4"/>
    <w:rsid w:val="29F436E1"/>
    <w:rsid w:val="2BB960F0"/>
    <w:rsid w:val="32C06D04"/>
    <w:rsid w:val="35166158"/>
    <w:rsid w:val="365576F1"/>
    <w:rsid w:val="378F2144"/>
    <w:rsid w:val="38390035"/>
    <w:rsid w:val="386E18DD"/>
    <w:rsid w:val="3C5F1911"/>
    <w:rsid w:val="3EC97241"/>
    <w:rsid w:val="3ECC7E82"/>
    <w:rsid w:val="41715A10"/>
    <w:rsid w:val="43070E01"/>
    <w:rsid w:val="435B42CE"/>
    <w:rsid w:val="436D3042"/>
    <w:rsid w:val="44450F7D"/>
    <w:rsid w:val="46A84D31"/>
    <w:rsid w:val="482877E2"/>
    <w:rsid w:val="484B28F6"/>
    <w:rsid w:val="491448DE"/>
    <w:rsid w:val="493E5F6C"/>
    <w:rsid w:val="4B12344D"/>
    <w:rsid w:val="51F64516"/>
    <w:rsid w:val="52C37254"/>
    <w:rsid w:val="55A5329B"/>
    <w:rsid w:val="560944E2"/>
    <w:rsid w:val="57146D8F"/>
    <w:rsid w:val="5A170514"/>
    <w:rsid w:val="5A6B1BFB"/>
    <w:rsid w:val="5C9E23A9"/>
    <w:rsid w:val="5F4A60F6"/>
    <w:rsid w:val="5FAFB127"/>
    <w:rsid w:val="607C47B9"/>
    <w:rsid w:val="607E01BA"/>
    <w:rsid w:val="640312B3"/>
    <w:rsid w:val="668F3036"/>
    <w:rsid w:val="674B1451"/>
    <w:rsid w:val="6A6B466F"/>
    <w:rsid w:val="6AFB68DE"/>
    <w:rsid w:val="6CB0706C"/>
    <w:rsid w:val="6F242448"/>
    <w:rsid w:val="6F3267EB"/>
    <w:rsid w:val="726E032C"/>
    <w:rsid w:val="73A14921"/>
    <w:rsid w:val="75886931"/>
    <w:rsid w:val="761F59BC"/>
    <w:rsid w:val="76503F1E"/>
    <w:rsid w:val="76FD4F23"/>
    <w:rsid w:val="78A218D4"/>
    <w:rsid w:val="7AF40572"/>
    <w:rsid w:val="7B1B5416"/>
    <w:rsid w:val="7DB26048"/>
    <w:rsid w:val="7E3C2E9A"/>
    <w:rsid w:val="7EBD5273"/>
    <w:rsid w:val="7F525294"/>
    <w:rsid w:val="BFEF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Unresolved Mention"/>
    <w:basedOn w:val="8"/>
    <w:unhideWhenUsed/>
    <w:qFormat/>
    <w:uiPriority w:val="99"/>
    <w:rPr>
      <w:color w:val="808080"/>
      <w:shd w:val="clear" w:color="auto" w:fill="E6E6E6"/>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406</Words>
  <Characters>2319</Characters>
  <Lines>19</Lines>
  <Paragraphs>5</Paragraphs>
  <TotalTime>0</TotalTime>
  <ScaleCrop>false</ScaleCrop>
  <LinksUpToDate>false</LinksUpToDate>
  <CharactersWithSpaces>2720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2021-08-26T09:06:00Z</dcterms:created>
  <dc:creator>王小</dc:creator>
  <cp:lastModifiedBy>玬 .</cp:lastModifiedBy>
  <dcterms:modified xsi:type="dcterms:W3CDTF">2023-03-09T06:42:11Z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38C62E27E40040D5A16224945ADA6B12</vt:lpwstr>
  </property>
</Properties>
</file>