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24F" w:rsidRDefault="000E0F69" w:rsidP="009C3EAF">
      <w:pPr>
        <w:pStyle w:val="ae"/>
        <w:spacing w:before="0" w:beforeAutospacing="0" w:after="0" w:afterAutospacing="0"/>
        <w:ind w:firstLineChars="100" w:firstLine="320"/>
        <w:jc w:val="center"/>
        <w:textAlignment w:val="baseline"/>
        <w:rPr>
          <w:rFonts w:ascii="微软雅黑" w:eastAsia="微软雅黑" w:hAnsi="微软雅黑" w:cstheme="minorBidi"/>
          <w:b/>
          <w:color w:val="000000" w:themeColor="text1"/>
          <w:kern w:val="24"/>
          <w:sz w:val="32"/>
          <w:szCs w:val="32"/>
        </w:rPr>
      </w:pPr>
      <w:proofErr w:type="gramStart"/>
      <w:r>
        <w:rPr>
          <w:rFonts w:ascii="微软雅黑" w:eastAsia="微软雅黑" w:hAnsi="微软雅黑" w:cstheme="minorBidi" w:hint="eastAsia"/>
          <w:b/>
          <w:color w:val="000000" w:themeColor="text1"/>
          <w:kern w:val="24"/>
          <w:sz w:val="32"/>
          <w:szCs w:val="32"/>
        </w:rPr>
        <w:t>海康威视智能</w:t>
      </w:r>
      <w:proofErr w:type="gramEnd"/>
      <w:r w:rsidR="002E5B82" w:rsidRPr="005A1AA2">
        <w:rPr>
          <w:rFonts w:ascii="微软雅黑" w:eastAsia="微软雅黑" w:hAnsi="微软雅黑" w:cstheme="minorBidi" w:hint="eastAsia"/>
          <w:b/>
          <w:color w:val="000000" w:themeColor="text1"/>
          <w:kern w:val="24"/>
          <w:sz w:val="32"/>
          <w:szCs w:val="32"/>
        </w:rPr>
        <w:t>制造</w:t>
      </w:r>
      <w:r>
        <w:rPr>
          <w:rFonts w:ascii="微软雅黑" w:eastAsia="微软雅黑" w:hAnsi="微软雅黑" w:cstheme="minorBidi" w:hint="eastAsia"/>
          <w:b/>
          <w:color w:val="000000" w:themeColor="text1"/>
          <w:kern w:val="24"/>
          <w:sz w:val="32"/>
          <w:szCs w:val="32"/>
        </w:rPr>
        <w:t>-</w:t>
      </w:r>
      <w:r w:rsidR="002E5B82" w:rsidRPr="005A1AA2">
        <w:rPr>
          <w:rFonts w:ascii="微软雅黑" w:eastAsia="微软雅黑" w:hAnsi="微软雅黑" w:cstheme="minorBidi"/>
          <w:b/>
          <w:color w:val="000000" w:themeColor="text1"/>
          <w:kern w:val="24"/>
          <w:sz w:val="32"/>
          <w:szCs w:val="32"/>
        </w:rPr>
        <w:t>招聘简章</w:t>
      </w:r>
    </w:p>
    <w:p w:rsidR="009C3EAF" w:rsidRPr="00FA4879" w:rsidRDefault="009C3EAF" w:rsidP="009C3EAF">
      <w:pPr>
        <w:pStyle w:val="ae"/>
        <w:spacing w:before="0" w:beforeAutospacing="0" w:after="0" w:afterAutospacing="0"/>
        <w:ind w:firstLineChars="100" w:firstLine="320"/>
        <w:jc w:val="center"/>
        <w:textAlignment w:val="baseline"/>
        <w:rPr>
          <w:rFonts w:ascii="微软雅黑" w:eastAsia="微软雅黑" w:hAnsi="微软雅黑" w:cstheme="minorBidi" w:hint="eastAsia"/>
          <w:b/>
          <w:color w:val="000000" w:themeColor="text1"/>
          <w:kern w:val="24"/>
          <w:sz w:val="32"/>
          <w:szCs w:val="32"/>
        </w:rPr>
      </w:pPr>
    </w:p>
    <w:p w:rsidR="00FB7848" w:rsidRPr="00084F87" w:rsidRDefault="00FB7848" w:rsidP="00FB7848">
      <w:pPr>
        <w:spacing w:line="480" w:lineRule="auto"/>
        <w:rPr>
          <w:rFonts w:ascii="微软雅黑" w:eastAsia="微软雅黑" w:hAnsi="微软雅黑"/>
          <w:b/>
          <w:sz w:val="32"/>
          <w:szCs w:val="32"/>
        </w:rPr>
      </w:pPr>
      <w:r w:rsidRPr="00084F87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【公司简介】</w:t>
      </w:r>
    </w:p>
    <w:p w:rsidR="003852F4" w:rsidRDefault="003852F4" w:rsidP="003852F4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海康</w:t>
      </w:r>
      <w:proofErr w:type="gramStart"/>
      <w:r>
        <w:rPr>
          <w:rFonts w:ascii="微软雅黑" w:eastAsia="微软雅黑" w:hAnsi="微软雅黑" w:hint="eastAsia"/>
          <w:szCs w:val="21"/>
        </w:rPr>
        <w:t>威视成立</w:t>
      </w:r>
      <w:proofErr w:type="gramEnd"/>
      <w:r>
        <w:rPr>
          <w:rFonts w:ascii="微软雅黑" w:eastAsia="微软雅黑" w:hAnsi="微软雅黑" w:hint="eastAsia"/>
          <w:szCs w:val="21"/>
        </w:rPr>
        <w:t>于2001年，是一家专注技术创新的科技公司。</w:t>
      </w:r>
      <w:proofErr w:type="gramStart"/>
      <w:r>
        <w:rPr>
          <w:rFonts w:ascii="微软雅黑" w:eastAsia="微软雅黑" w:hAnsi="微软雅黑" w:hint="eastAsia"/>
          <w:szCs w:val="21"/>
        </w:rPr>
        <w:t>海康威视致力于将物联感知</w:t>
      </w:r>
      <w:proofErr w:type="gramEnd"/>
      <w:r>
        <w:rPr>
          <w:rFonts w:ascii="微软雅黑" w:eastAsia="微软雅黑" w:hAnsi="微软雅黑" w:hint="eastAsia"/>
          <w:szCs w:val="21"/>
        </w:rPr>
        <w:t>、人工智能、大数据技术服务于千行百业，引领</w:t>
      </w:r>
      <w:proofErr w:type="gramStart"/>
      <w:r>
        <w:rPr>
          <w:rFonts w:ascii="微软雅黑" w:eastAsia="微软雅黑" w:hAnsi="微软雅黑" w:hint="eastAsia"/>
          <w:szCs w:val="21"/>
        </w:rPr>
        <w:t>智能物联新</w:t>
      </w:r>
      <w:proofErr w:type="gramEnd"/>
      <w:r>
        <w:rPr>
          <w:rFonts w:ascii="微软雅黑" w:eastAsia="微软雅黑" w:hAnsi="微软雅黑" w:hint="eastAsia"/>
          <w:szCs w:val="21"/>
        </w:rPr>
        <w:t>未来。2021年，公司实现营业总收入814.20亿元，比上年同期增长28.21%，实现归属于上市公司股东的净利润168.00亿元，同期增长25.51%。</w:t>
      </w:r>
    </w:p>
    <w:p w:rsidR="00C95763" w:rsidRPr="003852F4" w:rsidRDefault="003852F4" w:rsidP="003852F4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截至目前，</w:t>
      </w:r>
      <w:proofErr w:type="gramStart"/>
      <w:r>
        <w:rPr>
          <w:rFonts w:ascii="微软雅黑" w:eastAsia="微软雅黑" w:hAnsi="微软雅黑" w:hint="eastAsia"/>
          <w:szCs w:val="21"/>
        </w:rPr>
        <w:t>海康威视在</w:t>
      </w:r>
      <w:proofErr w:type="gramEnd"/>
      <w:r w:rsidR="002F7D37">
        <w:rPr>
          <w:rFonts w:ascii="微软雅黑" w:eastAsia="微软雅黑" w:hAnsi="微软雅黑" w:hint="eastAsia"/>
          <w:szCs w:val="21"/>
        </w:rPr>
        <w:t>国内设</w:t>
      </w:r>
      <w:r>
        <w:rPr>
          <w:rFonts w:ascii="微软雅黑" w:eastAsia="微软雅黑" w:hAnsi="微软雅黑" w:hint="eastAsia"/>
          <w:szCs w:val="21"/>
        </w:rPr>
        <w:t>有杭州滨江、杭州桐庐、重庆、武汉4</w:t>
      </w:r>
      <w:r w:rsidR="002F7D37">
        <w:rPr>
          <w:rFonts w:ascii="微软雅黑" w:eastAsia="微软雅黑" w:hAnsi="微软雅黑" w:hint="eastAsia"/>
          <w:szCs w:val="21"/>
        </w:rPr>
        <w:t>大制造基地；在海外设立了英国、印度、巴西3个制造工厂和</w:t>
      </w:r>
      <w:r>
        <w:rPr>
          <w:rFonts w:ascii="微软雅黑" w:eastAsia="微软雅黑" w:hAnsi="微软雅黑" w:hint="eastAsia"/>
          <w:szCs w:val="21"/>
        </w:rPr>
        <w:t>11</w:t>
      </w:r>
      <w:r w:rsidR="002F7D37">
        <w:rPr>
          <w:rFonts w:ascii="微软雅黑" w:eastAsia="微软雅黑" w:hAnsi="微软雅黑" w:hint="eastAsia"/>
          <w:szCs w:val="21"/>
        </w:rPr>
        <w:t>个</w:t>
      </w:r>
      <w:r>
        <w:rPr>
          <w:rFonts w:ascii="微软雅黑" w:eastAsia="微软雅黑" w:hAnsi="微软雅黑" w:hint="eastAsia"/>
          <w:szCs w:val="21"/>
        </w:rPr>
        <w:t>物流中心</w:t>
      </w:r>
      <w:r w:rsidR="002F7D37">
        <w:rPr>
          <w:rFonts w:ascii="微软雅黑" w:eastAsia="微软雅黑" w:hAnsi="微软雅黑" w:hint="eastAsia"/>
          <w:szCs w:val="21"/>
        </w:rPr>
        <w:t>，支持全球的产品供应</w:t>
      </w:r>
      <w:r>
        <w:rPr>
          <w:rFonts w:ascii="微软雅黑" w:eastAsia="微软雅黑" w:hAnsi="微软雅黑" w:hint="eastAsia"/>
          <w:szCs w:val="21"/>
        </w:rPr>
        <w:t>。</w:t>
      </w:r>
      <w:proofErr w:type="gramStart"/>
      <w:r>
        <w:rPr>
          <w:rFonts w:ascii="微软雅黑" w:eastAsia="微软雅黑" w:hAnsi="微软雅黑" w:cs="宋体" w:hint="eastAsia"/>
          <w:kern w:val="0"/>
          <w:szCs w:val="21"/>
        </w:rPr>
        <w:t>海</w:t>
      </w:r>
      <w:r>
        <w:rPr>
          <w:rFonts w:ascii="微软雅黑" w:eastAsia="微软雅黑" w:hAnsi="微软雅黑" w:hint="eastAsia"/>
          <w:szCs w:val="21"/>
        </w:rPr>
        <w:t>康威视智能</w:t>
      </w:r>
      <w:proofErr w:type="gramEnd"/>
      <w:r>
        <w:rPr>
          <w:rFonts w:ascii="微软雅黑" w:eastAsia="微软雅黑" w:hAnsi="微软雅黑" w:hint="eastAsia"/>
          <w:szCs w:val="21"/>
        </w:rPr>
        <w:t>制造基地入选2021年度</w:t>
      </w:r>
      <w:r>
        <w:rPr>
          <w:rFonts w:ascii="微软雅黑" w:eastAsia="微软雅黑" w:hAnsi="微软雅黑" w:hint="eastAsia"/>
          <w:b/>
          <w:szCs w:val="21"/>
        </w:rPr>
        <w:t>国家智能制造示范工厂</w:t>
      </w:r>
      <w:r>
        <w:rPr>
          <w:rFonts w:ascii="微软雅黑" w:eastAsia="微软雅黑" w:hAnsi="微软雅黑" w:hint="eastAsia"/>
          <w:szCs w:val="21"/>
        </w:rPr>
        <w:t>，杭州桐庐制造基地入选浙江省首批“</w:t>
      </w:r>
      <w:r>
        <w:rPr>
          <w:rFonts w:ascii="微软雅黑" w:eastAsia="微软雅黑" w:hAnsi="微软雅黑" w:hint="eastAsia"/>
          <w:b/>
          <w:szCs w:val="21"/>
        </w:rPr>
        <w:t>未来工厂</w:t>
      </w:r>
      <w:r>
        <w:rPr>
          <w:rFonts w:ascii="微软雅黑" w:eastAsia="微软雅黑" w:hAnsi="微软雅黑" w:hint="eastAsia"/>
          <w:szCs w:val="21"/>
        </w:rPr>
        <w:t>”，并被评为引领型“</w:t>
      </w:r>
      <w:r>
        <w:rPr>
          <w:rFonts w:ascii="微软雅黑" w:eastAsia="微软雅黑" w:hAnsi="微软雅黑" w:hint="eastAsia"/>
          <w:b/>
          <w:szCs w:val="21"/>
        </w:rPr>
        <w:t>头雁工厂</w:t>
      </w:r>
      <w:r>
        <w:rPr>
          <w:rFonts w:ascii="微软雅黑" w:eastAsia="微软雅黑" w:hAnsi="微软雅黑" w:hint="eastAsia"/>
          <w:szCs w:val="21"/>
        </w:rPr>
        <w:t>”。</w:t>
      </w:r>
    </w:p>
    <w:p w:rsidR="004F2D2A" w:rsidRDefault="004F2D2A" w:rsidP="004F2D2A">
      <w:pPr>
        <w:widowControl/>
        <w:jc w:val="left"/>
        <w:rPr>
          <w:rFonts w:ascii="微软雅黑" w:eastAsia="微软雅黑" w:hAnsi="微软雅黑" w:cs="宋体"/>
          <w:b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【招聘岗</w:t>
      </w:r>
      <w:r w:rsidRPr="00466BDD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位</w:t>
      </w:r>
      <w:r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及薪资福利</w:t>
      </w:r>
      <w:r w:rsidRPr="00466BDD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268"/>
        <w:gridCol w:w="1134"/>
        <w:gridCol w:w="1276"/>
        <w:gridCol w:w="1559"/>
        <w:gridCol w:w="1701"/>
      </w:tblGrid>
      <w:tr w:rsidR="004F2D2A" w:rsidRPr="00923FF7" w:rsidTr="00D91BF2">
        <w:trPr>
          <w:trHeight w:val="510"/>
        </w:trPr>
        <w:tc>
          <w:tcPr>
            <w:tcW w:w="1271" w:type="dxa"/>
            <w:shd w:val="clear" w:color="auto" w:fill="auto"/>
            <w:vAlign w:val="center"/>
            <w:hideMark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招聘</w:t>
            </w:r>
            <w:r w:rsidRPr="009D235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岗位</w:t>
            </w:r>
          </w:p>
        </w:tc>
        <w:tc>
          <w:tcPr>
            <w:tcW w:w="2268" w:type="dxa"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工作内容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D235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工作地点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D235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学历要求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D2355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专业要求</w:t>
            </w:r>
          </w:p>
        </w:tc>
        <w:tc>
          <w:tcPr>
            <w:tcW w:w="1701" w:type="dxa"/>
          </w:tcPr>
          <w:p w:rsidR="004F2D2A" w:rsidRPr="009D2355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毕业后综合收入</w:t>
            </w:r>
          </w:p>
        </w:tc>
      </w:tr>
      <w:tr w:rsidR="004F2D2A" w:rsidRPr="00923FF7" w:rsidTr="00D91BF2">
        <w:trPr>
          <w:trHeight w:val="659"/>
        </w:trPr>
        <w:tc>
          <w:tcPr>
            <w:tcW w:w="1271" w:type="dxa"/>
            <w:shd w:val="clear" w:color="auto" w:fill="auto"/>
            <w:vAlign w:val="center"/>
          </w:tcPr>
          <w:p w:rsidR="004F2D2A" w:rsidRDefault="009C3EAF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生产线长</w:t>
            </w:r>
          </w:p>
        </w:tc>
        <w:tc>
          <w:tcPr>
            <w:tcW w:w="2268" w:type="dxa"/>
          </w:tcPr>
          <w:p w:rsidR="004F2D2A" w:rsidRDefault="004F2D2A" w:rsidP="00D91BF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负责产线日常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管理</w:t>
            </w:r>
          </w:p>
          <w:p w:rsidR="004F2D2A" w:rsidRDefault="004F2D2A" w:rsidP="00D91BF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完成产线生产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目标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2D2A" w:rsidRPr="00F9658F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杭州区域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D2A" w:rsidRDefault="009C3EAF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2D2A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专业不限</w:t>
            </w:r>
          </w:p>
        </w:tc>
        <w:tc>
          <w:tcPr>
            <w:tcW w:w="1701" w:type="dxa"/>
          </w:tcPr>
          <w:p w:rsidR="004F2D2A" w:rsidRDefault="004F2D2A" w:rsidP="00D91BF2">
            <w:pPr>
              <w:widowControl/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80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00-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10000</w:t>
            </w:r>
          </w:p>
        </w:tc>
      </w:tr>
      <w:tr w:rsidR="004F2D2A" w:rsidRPr="00923FF7" w:rsidTr="00D91BF2">
        <w:trPr>
          <w:trHeight w:val="450"/>
        </w:trPr>
        <w:tc>
          <w:tcPr>
            <w:tcW w:w="9209" w:type="dxa"/>
            <w:gridSpan w:val="6"/>
            <w:shd w:val="clear" w:color="auto" w:fill="auto"/>
            <w:vAlign w:val="center"/>
          </w:tcPr>
          <w:p w:rsidR="004F2D2A" w:rsidRPr="00D773EC" w:rsidRDefault="004F2D2A" w:rsidP="00D91BF2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◆综合收入</w:t>
            </w:r>
            <w:r w:rsidRPr="00D773E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由基本工资、绩效工资、加班工资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、工作餐补贴</w:t>
            </w:r>
            <w:r w:rsidRPr="00D773EC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等组成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</w:tbl>
    <w:p w:rsidR="004F2D2A" w:rsidRPr="00FA4879" w:rsidRDefault="004F2D2A" w:rsidP="004F2D2A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▲</w:t>
      </w:r>
      <w:r w:rsidRPr="00FA4879">
        <w:rPr>
          <w:rFonts w:ascii="微软雅黑" w:eastAsia="微软雅黑" w:hAnsi="微软雅黑" w:hint="eastAsia"/>
          <w:b/>
          <w:szCs w:val="21"/>
        </w:rPr>
        <w:t>生活环境：</w:t>
      </w:r>
      <w:r w:rsidRPr="00FA4879">
        <w:rPr>
          <w:rFonts w:ascii="微软雅黑" w:eastAsia="微软雅黑" w:hAnsi="微软雅黑" w:hint="eastAsia"/>
          <w:szCs w:val="21"/>
        </w:rPr>
        <w:t>高标准4人间（</w:t>
      </w:r>
      <w:r w:rsidRPr="00FA4879">
        <w:rPr>
          <w:rFonts w:ascii="微软雅黑" w:eastAsia="微软雅黑" w:hAnsi="微软雅黑" w:hint="eastAsia"/>
          <w:b/>
          <w:szCs w:val="21"/>
        </w:rPr>
        <w:t>实习期免费</w:t>
      </w:r>
      <w:r w:rsidRPr="00FA4879">
        <w:rPr>
          <w:rFonts w:ascii="微软雅黑" w:eastAsia="微软雅黑" w:hAnsi="微软雅黑" w:hint="eastAsia"/>
          <w:szCs w:val="21"/>
        </w:rPr>
        <w:t>），</w:t>
      </w:r>
      <w:proofErr w:type="gramStart"/>
      <w:r w:rsidRPr="00FA4879">
        <w:rPr>
          <w:rFonts w:ascii="微软雅黑" w:eastAsia="微软雅黑" w:hAnsi="微软雅黑" w:hint="eastAsia"/>
          <w:szCs w:val="21"/>
        </w:rPr>
        <w:t>含独立卫</w:t>
      </w:r>
      <w:proofErr w:type="gramEnd"/>
      <w:r w:rsidRPr="00FA4879">
        <w:rPr>
          <w:rFonts w:ascii="微软雅黑" w:eastAsia="微软雅黑" w:hAnsi="微软雅黑" w:hint="eastAsia"/>
          <w:szCs w:val="21"/>
        </w:rPr>
        <w:t>浴、空调等</w:t>
      </w:r>
      <w:r>
        <w:rPr>
          <w:rFonts w:ascii="微软雅黑" w:eastAsia="微软雅黑" w:hAnsi="微软雅黑" w:hint="eastAsia"/>
          <w:szCs w:val="21"/>
        </w:rPr>
        <w:t>配套设施</w:t>
      </w:r>
      <w:r w:rsidRPr="00FA4879">
        <w:rPr>
          <w:rFonts w:ascii="微软雅黑" w:eastAsia="微软雅黑" w:hAnsi="微软雅黑" w:hint="eastAsia"/>
          <w:szCs w:val="21"/>
        </w:rPr>
        <w:t>。</w:t>
      </w:r>
    </w:p>
    <w:p w:rsidR="004F2D2A" w:rsidRDefault="004F2D2A" w:rsidP="004F2D2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▲</w:t>
      </w:r>
      <w:r w:rsidRPr="00FA4879">
        <w:rPr>
          <w:rFonts w:ascii="微软雅黑" w:eastAsia="微软雅黑" w:hAnsi="微软雅黑" w:hint="eastAsia"/>
          <w:b/>
          <w:szCs w:val="21"/>
        </w:rPr>
        <w:t>其他福利：</w:t>
      </w:r>
      <w:r>
        <w:rPr>
          <w:rFonts w:ascii="微软雅黑" w:eastAsia="微软雅黑" w:hAnsi="微软雅黑" w:hint="eastAsia"/>
          <w:szCs w:val="21"/>
        </w:rPr>
        <w:t>享受法定假期，商业保险</w:t>
      </w:r>
      <w:r w:rsidRPr="00FA4879">
        <w:rPr>
          <w:rFonts w:ascii="微软雅黑" w:eastAsia="微软雅黑" w:hAnsi="微软雅黑" w:hint="eastAsia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b/>
          <w:kern w:val="0"/>
          <w:szCs w:val="21"/>
        </w:rPr>
        <w:t>入职满2个</w:t>
      </w:r>
      <w:proofErr w:type="gramEnd"/>
      <w:r>
        <w:rPr>
          <w:rFonts w:ascii="微软雅黑" w:eastAsia="微软雅黑" w:hAnsi="微软雅黑" w:hint="eastAsia"/>
          <w:b/>
          <w:kern w:val="0"/>
          <w:szCs w:val="21"/>
        </w:rPr>
        <w:t>月月底在职</w:t>
      </w:r>
      <w:proofErr w:type="gramStart"/>
      <w:r>
        <w:rPr>
          <w:rFonts w:ascii="微软雅黑" w:eastAsia="微软雅黑" w:hAnsi="微软雅黑" w:hint="eastAsia"/>
          <w:b/>
          <w:kern w:val="0"/>
          <w:szCs w:val="21"/>
        </w:rPr>
        <w:t>报销单趟路费</w:t>
      </w:r>
      <w:proofErr w:type="gramEnd"/>
      <w:r w:rsidRPr="00FA4879">
        <w:rPr>
          <w:rFonts w:ascii="微软雅黑" w:eastAsia="微软雅黑" w:hAnsi="微软雅黑" w:hint="eastAsia"/>
          <w:szCs w:val="21"/>
        </w:rPr>
        <w:t>等。</w:t>
      </w:r>
    </w:p>
    <w:p w:rsidR="004F2D2A" w:rsidRDefault="004F2D2A" w:rsidP="004F2D2A">
      <w:pPr>
        <w:ind w:firstLineChars="600" w:firstLine="12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毕业后：五险</w:t>
      </w:r>
      <w:proofErr w:type="gramStart"/>
      <w:r>
        <w:rPr>
          <w:rFonts w:ascii="微软雅黑" w:eastAsia="微软雅黑" w:hAnsi="微软雅黑" w:hint="eastAsia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Cs w:val="21"/>
        </w:rPr>
        <w:t>金，补充商业保险，全薪病假，节日福利，继续服务奖等。</w:t>
      </w:r>
    </w:p>
    <w:p w:rsidR="009C3EAF" w:rsidRDefault="009C3EAF" w:rsidP="004F2D2A">
      <w:pPr>
        <w:ind w:firstLineChars="600" w:firstLine="1260"/>
        <w:rPr>
          <w:rFonts w:ascii="微软雅黑" w:eastAsia="微软雅黑" w:hAnsi="微软雅黑"/>
          <w:szCs w:val="21"/>
        </w:rPr>
      </w:pPr>
    </w:p>
    <w:p w:rsidR="009C3EAF" w:rsidRDefault="009C3EAF" w:rsidP="004F2D2A">
      <w:pPr>
        <w:ind w:firstLineChars="600" w:firstLine="1260"/>
        <w:rPr>
          <w:rFonts w:ascii="微软雅黑" w:eastAsia="微软雅黑" w:hAnsi="微软雅黑"/>
          <w:szCs w:val="21"/>
        </w:rPr>
      </w:pPr>
    </w:p>
    <w:p w:rsidR="009C3EAF" w:rsidRDefault="009C3EAF" w:rsidP="004F2D2A">
      <w:pPr>
        <w:ind w:firstLineChars="600" w:firstLine="1260"/>
        <w:rPr>
          <w:rFonts w:ascii="微软雅黑" w:eastAsia="微软雅黑" w:hAnsi="微软雅黑"/>
          <w:szCs w:val="21"/>
        </w:rPr>
      </w:pPr>
    </w:p>
    <w:p w:rsidR="00DF3A62" w:rsidRDefault="00DF3A62" w:rsidP="00716C36">
      <w:pPr>
        <w:widowControl/>
        <w:jc w:val="left"/>
        <w:rPr>
          <w:rFonts w:ascii="微软雅黑" w:eastAsia="微软雅黑" w:hAnsi="微软雅黑" w:cs="宋体" w:hint="eastAsia"/>
          <w:b/>
          <w:kern w:val="0"/>
          <w:sz w:val="28"/>
          <w:szCs w:val="28"/>
        </w:rPr>
      </w:pPr>
    </w:p>
    <w:p w:rsidR="00C95763" w:rsidRDefault="00890C60" w:rsidP="001A3490">
      <w:pPr>
        <w:widowControl/>
        <w:jc w:val="left"/>
        <w:rPr>
          <w:rFonts w:ascii="微软雅黑" w:eastAsia="微软雅黑" w:hAnsi="微软雅黑" w:cs="宋体"/>
          <w:b/>
          <w:kern w:val="0"/>
          <w:sz w:val="28"/>
          <w:szCs w:val="28"/>
        </w:rPr>
      </w:pPr>
      <w:r w:rsidRPr="00466BDD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lastRenderedPageBreak/>
        <w:t>【</w:t>
      </w:r>
      <w:r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工作</w:t>
      </w:r>
      <w:r w:rsidR="00E37D8E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及生活环境</w:t>
      </w:r>
      <w:r w:rsidRPr="00466BDD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】</w:t>
      </w:r>
    </w:p>
    <w:tbl>
      <w:tblPr>
        <w:tblStyle w:val="af0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309"/>
        <w:gridCol w:w="567"/>
        <w:gridCol w:w="4309"/>
      </w:tblGrid>
      <w:tr w:rsidR="00FE1ED0" w:rsidRPr="00FE1ED0" w:rsidTr="008C4AE0">
        <w:trPr>
          <w:trHeight w:val="2551"/>
          <w:jc w:val="center"/>
        </w:trPr>
        <w:tc>
          <w:tcPr>
            <w:tcW w:w="4309" w:type="dxa"/>
            <w:shd w:val="clear" w:color="auto" w:fill="E2EFD9" w:themeFill="accent6" w:themeFillTint="33"/>
            <w:vAlign w:val="center"/>
          </w:tcPr>
          <w:p w:rsidR="001A349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-1652905</wp:posOffset>
                  </wp:positionV>
                  <wp:extent cx="2735580" cy="1640840"/>
                  <wp:effectExtent l="0" t="0" r="762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" b="809"/>
                          <a:stretch/>
                        </pic:blipFill>
                        <pic:spPr bwMode="auto">
                          <a:xfrm>
                            <a:off x="0" y="0"/>
                            <a:ext cx="273558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园区环境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1A3490" w:rsidRPr="00FE1ED0" w:rsidRDefault="001A349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</w:p>
        </w:tc>
        <w:tc>
          <w:tcPr>
            <w:tcW w:w="4309" w:type="dxa"/>
            <w:shd w:val="clear" w:color="auto" w:fill="E2EFD9" w:themeFill="accent6" w:themeFillTint="33"/>
            <w:vAlign w:val="center"/>
          </w:tcPr>
          <w:p w:rsidR="001A349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-1687195</wp:posOffset>
                  </wp:positionV>
                  <wp:extent cx="2735580" cy="1640840"/>
                  <wp:effectExtent l="0" t="0" r="762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" b="827"/>
                          <a:stretch/>
                        </pic:blipFill>
                        <pic:spPr bwMode="auto">
                          <a:xfrm>
                            <a:off x="0" y="0"/>
                            <a:ext cx="273558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工作环境</w:t>
            </w:r>
          </w:p>
        </w:tc>
      </w:tr>
      <w:tr w:rsidR="00FE1ED0" w:rsidRPr="00FE1ED0" w:rsidTr="008C4AE0">
        <w:trPr>
          <w:trHeight w:val="2835"/>
          <w:jc w:val="center"/>
        </w:trPr>
        <w:tc>
          <w:tcPr>
            <w:tcW w:w="4309" w:type="dxa"/>
            <w:shd w:val="clear" w:color="auto" w:fill="E2EFD9" w:themeFill="accent6" w:themeFillTint="33"/>
            <w:vAlign w:val="center"/>
          </w:tcPr>
          <w:p w:rsidR="00FE1ED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3440" behindDoc="0" locked="0" layoutInCell="1" allowOverlap="1" wp14:anchorId="62285218" wp14:editId="3FE2529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-1809115</wp:posOffset>
                  </wp:positionV>
                  <wp:extent cx="2735580" cy="1640840"/>
                  <wp:effectExtent l="0" t="0" r="7620" b="0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" b="608"/>
                          <a:stretch/>
                        </pic:blipFill>
                        <pic:spPr bwMode="auto">
                          <a:xfrm>
                            <a:off x="0" y="0"/>
                            <a:ext cx="273558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公寓式宿舍楼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FE1ED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</w:p>
        </w:tc>
        <w:tc>
          <w:tcPr>
            <w:tcW w:w="4309" w:type="dxa"/>
            <w:shd w:val="clear" w:color="auto" w:fill="E2EFD9" w:themeFill="accent6" w:themeFillTint="33"/>
            <w:vAlign w:val="center"/>
          </w:tcPr>
          <w:p w:rsidR="00FE1ED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4464" behindDoc="0" locked="0" layoutInCell="1" allowOverlap="1" wp14:anchorId="23BA4802" wp14:editId="3C693E02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-1698625</wp:posOffset>
                  </wp:positionV>
                  <wp:extent cx="2735580" cy="1641475"/>
                  <wp:effectExtent l="0" t="0" r="762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" b="630"/>
                          <a:stretch/>
                        </pic:blipFill>
                        <pic:spPr bwMode="auto">
                          <a:xfrm>
                            <a:off x="0" y="0"/>
                            <a:ext cx="273558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高标准4人间</w:t>
            </w:r>
          </w:p>
        </w:tc>
      </w:tr>
      <w:tr w:rsidR="00FE1ED0" w:rsidRPr="00FE1ED0" w:rsidTr="008C4AE0">
        <w:trPr>
          <w:trHeight w:val="2891"/>
          <w:jc w:val="center"/>
        </w:trPr>
        <w:tc>
          <w:tcPr>
            <w:tcW w:w="4309" w:type="dxa"/>
            <w:shd w:val="clear" w:color="auto" w:fill="E2EFD9" w:themeFill="accent6" w:themeFillTint="33"/>
            <w:vAlign w:val="center"/>
          </w:tcPr>
          <w:p w:rsidR="00FE1ED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8560" behindDoc="0" locked="0" layoutInCell="1" allowOverlap="1" wp14:anchorId="3899C115" wp14:editId="7D91119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-1731010</wp:posOffset>
                  </wp:positionV>
                  <wp:extent cx="2735580" cy="1640840"/>
                  <wp:effectExtent l="0" t="0" r="7620" b="0"/>
                  <wp:wrapSquare wrapText="bothSides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" b="623"/>
                          <a:stretch/>
                        </pic:blipFill>
                        <pic:spPr bwMode="auto">
                          <a:xfrm>
                            <a:off x="0" y="0"/>
                            <a:ext cx="273558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餐厅环境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FE1ED0" w:rsidRPr="00FE1ED0" w:rsidRDefault="00FE1ED0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</w:p>
        </w:tc>
        <w:tc>
          <w:tcPr>
            <w:tcW w:w="4309" w:type="dxa"/>
            <w:shd w:val="clear" w:color="auto" w:fill="E2EFD9" w:themeFill="accent6" w:themeFillTint="33"/>
            <w:vAlign w:val="center"/>
          </w:tcPr>
          <w:p w:rsidR="00FE1ED0" w:rsidRPr="00FE1ED0" w:rsidRDefault="00CE2095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  <w:r w:rsidRPr="00FE1ED0"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79584" behindDoc="0" locked="0" layoutInCell="1" allowOverlap="1" wp14:anchorId="2E6E8506" wp14:editId="60F1FC6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-1684655</wp:posOffset>
                  </wp:positionV>
                  <wp:extent cx="2735580" cy="1641475"/>
                  <wp:effectExtent l="0" t="0" r="7620" b="0"/>
                  <wp:wrapSquare wrapText="bothSides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" b="339"/>
                          <a:stretch/>
                        </pic:blipFill>
                        <pic:spPr bwMode="auto">
                          <a:xfrm>
                            <a:off x="0" y="0"/>
                            <a:ext cx="273558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ED0" w:rsidRPr="00FE1ED0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8"/>
              </w:rPr>
              <w:t>餐厅美食</w:t>
            </w:r>
          </w:p>
        </w:tc>
      </w:tr>
      <w:tr w:rsidR="00535ACB" w:rsidRPr="00FE1ED0" w:rsidTr="008C4AE0">
        <w:trPr>
          <w:trHeight w:val="2721"/>
          <w:jc w:val="center"/>
        </w:trPr>
        <w:tc>
          <w:tcPr>
            <w:tcW w:w="4309" w:type="dxa"/>
            <w:shd w:val="clear" w:color="auto" w:fill="E2EFD9" w:themeFill="accent6" w:themeFillTint="33"/>
            <w:vAlign w:val="center"/>
          </w:tcPr>
          <w:p w:rsidR="00535ACB" w:rsidRPr="00FE1ED0" w:rsidRDefault="00535ACB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-1712595</wp:posOffset>
                  </wp:positionV>
                  <wp:extent cx="2735580" cy="1599565"/>
                  <wp:effectExtent l="0" t="0" r="7620" b="635"/>
                  <wp:wrapSquare wrapText="bothSides"/>
                  <wp:docPr id="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" r="611"/>
                          <a:stretch/>
                        </pic:blipFill>
                        <pic:spPr bwMode="auto">
                          <a:xfrm>
                            <a:off x="0" y="0"/>
                            <a:ext cx="2735580" cy="15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ACB">
              <w:rPr>
                <w:rFonts w:ascii="微软雅黑" w:eastAsia="微软雅黑" w:hAnsi="微软雅黑" w:cs="宋体" w:hint="eastAsia"/>
                <w:b/>
                <w:noProof/>
                <w:kern w:val="0"/>
                <w:sz w:val="24"/>
                <w:szCs w:val="28"/>
              </w:rPr>
              <w:t>健身房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535ACB" w:rsidRPr="00FE1ED0" w:rsidRDefault="00535ACB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8"/>
              </w:rPr>
            </w:pPr>
          </w:p>
        </w:tc>
        <w:tc>
          <w:tcPr>
            <w:tcW w:w="4309" w:type="dxa"/>
            <w:shd w:val="clear" w:color="auto" w:fill="E2EFD9" w:themeFill="accent6" w:themeFillTint="33"/>
            <w:vAlign w:val="center"/>
          </w:tcPr>
          <w:p w:rsidR="00535ACB" w:rsidRPr="00FE1ED0" w:rsidRDefault="00535ACB" w:rsidP="00CE2095">
            <w:pPr>
              <w:widowControl/>
              <w:snapToGrid w:val="0"/>
              <w:spacing w:before="60" w:after="40"/>
              <w:jc w:val="center"/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noProof/>
                <w:kern w:val="0"/>
                <w:sz w:val="24"/>
                <w:szCs w:val="28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-1651635</wp:posOffset>
                  </wp:positionV>
                  <wp:extent cx="2735580" cy="1641475"/>
                  <wp:effectExtent l="0" t="0" r="762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" b="339"/>
                          <a:stretch/>
                        </pic:blipFill>
                        <pic:spPr bwMode="auto">
                          <a:xfrm>
                            <a:off x="0" y="0"/>
                            <a:ext cx="273558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5ACB">
              <w:rPr>
                <w:rFonts w:ascii="微软雅黑" w:eastAsia="微软雅黑" w:hAnsi="微软雅黑" w:cs="宋体" w:hint="eastAsia"/>
                <w:b/>
                <w:noProof/>
                <w:kern w:val="0"/>
                <w:sz w:val="24"/>
                <w:szCs w:val="28"/>
              </w:rPr>
              <w:t>乒乓球</w:t>
            </w:r>
            <w:r w:rsidR="001076FA">
              <w:rPr>
                <w:rFonts w:ascii="微软雅黑" w:eastAsia="微软雅黑" w:hAnsi="微软雅黑" w:cs="宋体" w:hint="eastAsia"/>
                <w:b/>
                <w:noProof/>
                <w:kern w:val="0"/>
                <w:sz w:val="24"/>
                <w:szCs w:val="28"/>
              </w:rPr>
              <w:t>室</w:t>
            </w:r>
          </w:p>
        </w:tc>
      </w:tr>
    </w:tbl>
    <w:p w:rsidR="007F4CAF" w:rsidRPr="007F4CAF" w:rsidRDefault="009C3EAF" w:rsidP="00374D32">
      <w:pPr>
        <w:widowControl/>
        <w:jc w:val="left"/>
        <w:rPr>
          <w:rFonts w:ascii="微软雅黑" w:eastAsia="微软雅黑" w:hAnsi="微软雅黑" w:cs="宋体"/>
          <w:b/>
          <w:color w:val="4472C4" w:themeColor="accent5"/>
          <w:kern w:val="0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lastRenderedPageBreak/>
        <w:t>招聘负责人：</w:t>
      </w:r>
      <w:proofErr w:type="gramStart"/>
      <w:r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解</w:t>
      </w:r>
      <w:r w:rsidR="0030624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工</w:t>
      </w:r>
      <w:proofErr w:type="gramEnd"/>
      <w:r w:rsidR="0030624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 xml:space="preserve"> </w:t>
      </w:r>
      <w:r w:rsidR="007F4CAF" w:rsidRPr="007F4CAF">
        <w:rPr>
          <w:rFonts w:ascii="微软雅黑" w:eastAsia="微软雅黑" w:hAnsi="微软雅黑" w:cs="宋体"/>
          <w:b/>
          <w:color w:val="4472C4" w:themeColor="accent5"/>
          <w:kern w:val="0"/>
          <w:sz w:val="24"/>
          <w:szCs w:val="28"/>
        </w:rPr>
        <w:t xml:space="preserve">                       </w:t>
      </w:r>
      <w:r w:rsidR="0030624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联系电话：</w:t>
      </w:r>
      <w:r w:rsidRPr="009C3E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18200702086</w:t>
      </w:r>
      <w:r w:rsidR="007F4CA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（</w:t>
      </w:r>
      <w:proofErr w:type="gramStart"/>
      <w:r w:rsidR="007F4CA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微信同</w:t>
      </w:r>
      <w:proofErr w:type="gramEnd"/>
      <w:r w:rsidR="007F4CAF" w:rsidRPr="007F4CAF">
        <w:rPr>
          <w:rFonts w:ascii="微软雅黑" w:eastAsia="微软雅黑" w:hAnsi="微软雅黑" w:cs="宋体" w:hint="eastAsia"/>
          <w:b/>
          <w:color w:val="4472C4" w:themeColor="accent5"/>
          <w:kern w:val="0"/>
          <w:sz w:val="24"/>
          <w:szCs w:val="28"/>
        </w:rPr>
        <w:t>号）</w:t>
      </w:r>
      <w:r w:rsidR="0030624F" w:rsidRPr="007F4CAF">
        <w:rPr>
          <w:rFonts w:ascii="微软雅黑" w:eastAsia="微软雅黑" w:hAnsi="微软雅黑" w:cs="宋体"/>
          <w:b/>
          <w:color w:val="4472C4" w:themeColor="accent5"/>
          <w:kern w:val="0"/>
          <w:sz w:val="24"/>
          <w:szCs w:val="28"/>
        </w:rPr>
        <w:t xml:space="preserve">  </w:t>
      </w:r>
    </w:p>
    <w:p w:rsidR="00FE1ED0" w:rsidRPr="007F4CAF" w:rsidRDefault="0030624F" w:rsidP="00374D32">
      <w:pPr>
        <w:widowControl/>
        <w:jc w:val="left"/>
        <w:rPr>
          <w:rFonts w:ascii="微软雅黑" w:eastAsia="微软雅黑" w:hAnsi="微软雅黑" w:cs="宋体"/>
          <w:b/>
          <w:color w:val="4472C4" w:themeColor="accent5"/>
          <w:kern w:val="0"/>
          <w:sz w:val="28"/>
          <w:szCs w:val="28"/>
        </w:rPr>
      </w:pPr>
      <w:r w:rsidRPr="003B3F77">
        <w:rPr>
          <w:rFonts w:ascii="微软雅黑" w:eastAsia="微软雅黑" w:hAnsi="微软雅黑" w:cs="宋体" w:hint="eastAsia"/>
          <w:b/>
          <w:kern w:val="0"/>
          <w:sz w:val="24"/>
          <w:szCs w:val="28"/>
        </w:rPr>
        <w:t>简历投递邮箱：</w:t>
      </w:r>
      <w:r w:rsidR="003B3F77" w:rsidRPr="003B3F77">
        <w:rPr>
          <w:rFonts w:ascii="微软雅黑" w:eastAsia="微软雅黑" w:hAnsi="微软雅黑" w:cs="宋体"/>
          <w:b/>
          <w:kern w:val="0"/>
          <w:sz w:val="24"/>
          <w:szCs w:val="28"/>
        </w:rPr>
        <w:t>gylzhaopin</w:t>
      </w:r>
      <w:r w:rsidRPr="003B3F77">
        <w:rPr>
          <w:rFonts w:ascii="微软雅黑" w:eastAsia="微软雅黑" w:hAnsi="微软雅黑" w:cs="宋体" w:hint="eastAsia"/>
          <w:b/>
          <w:kern w:val="0"/>
          <w:sz w:val="24"/>
          <w:szCs w:val="28"/>
        </w:rPr>
        <w:t>@hikvision.com</w:t>
      </w:r>
      <w:bookmarkStart w:id="0" w:name="_GoBack"/>
      <w:bookmarkEnd w:id="0"/>
    </w:p>
    <w:p w:rsidR="008C4AE0" w:rsidRDefault="008C4AE0" w:rsidP="009E3AFD">
      <w:pPr>
        <w:widowControl/>
        <w:jc w:val="left"/>
        <w:rPr>
          <w:rFonts w:ascii="微软雅黑" w:eastAsia="微软雅黑" w:hAnsi="微软雅黑" w:cs="宋体"/>
          <w:b/>
          <w:kern w:val="0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kern w:val="0"/>
          <w:sz w:val="24"/>
          <w:szCs w:val="28"/>
        </w:rPr>
        <w:t>工作地点</w:t>
      </w:r>
    </w:p>
    <w:p w:rsidR="009E3AFD" w:rsidRDefault="008C4AE0" w:rsidP="009E3AF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8"/>
        </w:rPr>
      </w:pPr>
      <w:r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杭州</w:t>
      </w:r>
      <w:r>
        <w:rPr>
          <w:rFonts w:ascii="微软雅黑" w:eastAsia="微软雅黑" w:hAnsi="微软雅黑" w:cs="宋体" w:hint="eastAsia"/>
          <w:kern w:val="0"/>
          <w:sz w:val="24"/>
          <w:szCs w:val="28"/>
        </w:rPr>
        <w:t>制造</w:t>
      </w:r>
      <w:r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基地</w:t>
      </w:r>
      <w:r w:rsidR="00E37D8E"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：浙江省杭州市桐庐县</w:t>
      </w:r>
      <w:proofErr w:type="gramStart"/>
      <w:r w:rsidR="00E37D8E"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求是路</w:t>
      </w:r>
      <w:proofErr w:type="gramEnd"/>
      <w:r w:rsidR="00E37D8E" w:rsidRPr="008C4AE0">
        <w:rPr>
          <w:rFonts w:ascii="微软雅黑" w:eastAsia="微软雅黑" w:hAnsi="微软雅黑" w:cs="宋体"/>
          <w:kern w:val="0"/>
          <w:sz w:val="24"/>
          <w:szCs w:val="28"/>
        </w:rPr>
        <w:t>299</w:t>
      </w:r>
      <w:r w:rsidR="00E37D8E"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号</w:t>
      </w:r>
      <w:r w:rsidR="00612612"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/</w:t>
      </w:r>
      <w:r w:rsidR="009E3AFD" w:rsidRPr="008C4AE0">
        <w:rPr>
          <w:rFonts w:ascii="微软雅黑" w:eastAsia="微软雅黑" w:hAnsi="微软雅黑" w:cs="宋体" w:hint="eastAsia"/>
          <w:kern w:val="0"/>
          <w:sz w:val="24"/>
          <w:szCs w:val="28"/>
        </w:rPr>
        <w:t>浙江省杭州市滨江区东流路700号</w:t>
      </w:r>
    </w:p>
    <w:p w:rsidR="000E0F69" w:rsidRPr="008C4AE0" w:rsidRDefault="000E0F69" w:rsidP="009E3AF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8"/>
        </w:rPr>
      </w:pPr>
    </w:p>
    <w:p w:rsidR="009E3AFD" w:rsidRDefault="000E3E6E" w:rsidP="00CC04AD">
      <w:pPr>
        <w:widowControl/>
        <w:jc w:val="left"/>
        <w:rPr>
          <w:rFonts w:ascii="微软雅黑" w:eastAsia="微软雅黑" w:hAnsi="微软雅黑" w:cs="宋体"/>
          <w:b/>
          <w:kern w:val="0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kern w:val="0"/>
          <w:sz w:val="24"/>
          <w:szCs w:val="28"/>
        </w:rPr>
        <w:t xml:space="preserve">   </w:t>
      </w:r>
      <w:r w:rsidR="00140E7C">
        <w:rPr>
          <w:rFonts w:ascii="微软雅黑" w:eastAsia="微软雅黑" w:hAnsi="微软雅黑" w:cs="宋体"/>
          <w:b/>
          <w:kern w:val="0"/>
          <w:sz w:val="24"/>
          <w:szCs w:val="28"/>
        </w:rPr>
        <w:t xml:space="preserve">      </w:t>
      </w:r>
      <w:r w:rsidR="009C3EAF">
        <w:rPr>
          <w:rFonts w:ascii="微软雅黑" w:eastAsia="微软雅黑" w:hAnsi="微软雅黑" w:cs="宋体"/>
          <w:b/>
          <w:kern w:val="0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06.5pt">
            <v:imagedata r:id="rId16" o:title="供应链公众号二维码(1)"/>
          </v:shape>
        </w:pict>
      </w:r>
      <w:r>
        <w:rPr>
          <w:rFonts w:ascii="微软雅黑" w:eastAsia="微软雅黑" w:hAnsi="微软雅黑" w:cs="宋体"/>
          <w:b/>
          <w:kern w:val="0"/>
          <w:sz w:val="24"/>
          <w:szCs w:val="28"/>
        </w:rPr>
        <w:t xml:space="preserve">     </w:t>
      </w:r>
      <w:r w:rsidR="00140E7C">
        <w:rPr>
          <w:rFonts w:ascii="微软雅黑" w:eastAsia="微软雅黑" w:hAnsi="微软雅黑" w:cs="宋体"/>
          <w:b/>
          <w:kern w:val="0"/>
          <w:sz w:val="24"/>
          <w:szCs w:val="28"/>
        </w:rPr>
        <w:t xml:space="preserve">                 </w:t>
      </w:r>
      <w:r>
        <w:rPr>
          <w:rFonts w:ascii="微软雅黑" w:eastAsia="微软雅黑" w:hAnsi="微软雅黑" w:cs="宋体"/>
          <w:b/>
          <w:kern w:val="0"/>
          <w:sz w:val="24"/>
          <w:szCs w:val="28"/>
        </w:rPr>
        <w:t xml:space="preserve"> </w:t>
      </w:r>
      <w:r w:rsidR="00140E7C">
        <w:rPr>
          <w:rFonts w:ascii="微软雅黑" w:eastAsia="微软雅黑" w:hAnsi="微软雅黑" w:cs="宋体"/>
          <w:b/>
          <w:noProof/>
          <w:kern w:val="0"/>
          <w:sz w:val="24"/>
          <w:szCs w:val="28"/>
        </w:rPr>
        <w:drawing>
          <wp:inline distT="0" distB="0" distL="0" distR="0">
            <wp:extent cx="1323975" cy="128028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抖音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684" cy="12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FD" w:rsidRPr="009E3AFD" w:rsidRDefault="000E3E6E" w:rsidP="00140E7C">
      <w:pPr>
        <w:widowControl/>
        <w:ind w:firstLineChars="300" w:firstLine="720"/>
        <w:rPr>
          <w:rFonts w:ascii="微软雅黑" w:eastAsia="微软雅黑" w:hAnsi="微软雅黑"/>
          <w:sz w:val="18"/>
          <w:szCs w:val="18"/>
        </w:rPr>
      </w:pPr>
      <w:r w:rsidRPr="00140E7C">
        <w:rPr>
          <w:rFonts w:ascii="微软雅黑" w:eastAsia="微软雅黑" w:hAnsi="微软雅黑" w:hint="eastAsia"/>
          <w:b/>
          <w:sz w:val="24"/>
        </w:rPr>
        <w:t>海康</w:t>
      </w:r>
      <w:proofErr w:type="gramStart"/>
      <w:r w:rsidRPr="00140E7C">
        <w:rPr>
          <w:rFonts w:ascii="微软雅黑" w:eastAsia="微软雅黑" w:hAnsi="微软雅黑" w:hint="eastAsia"/>
          <w:b/>
          <w:sz w:val="24"/>
        </w:rPr>
        <w:t>威视</w:t>
      </w:r>
      <w:r w:rsidR="009E3AFD" w:rsidRPr="00140E7C">
        <w:rPr>
          <w:rFonts w:ascii="微软雅黑" w:eastAsia="微软雅黑" w:hAnsi="微软雅黑" w:hint="eastAsia"/>
          <w:b/>
          <w:sz w:val="24"/>
        </w:rPr>
        <w:t>供应链微信公众号</w:t>
      </w:r>
      <w:proofErr w:type="gramEnd"/>
      <w:r w:rsidR="00140E7C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140E7C">
        <w:rPr>
          <w:rFonts w:ascii="微软雅黑" w:eastAsia="微软雅黑" w:hAnsi="微软雅黑"/>
          <w:sz w:val="18"/>
          <w:szCs w:val="18"/>
        </w:rPr>
        <w:t xml:space="preserve">                        </w:t>
      </w:r>
      <w:r w:rsidR="00140E7C" w:rsidRPr="00140E7C">
        <w:rPr>
          <w:rFonts w:ascii="微软雅黑" w:eastAsia="微软雅黑" w:hAnsi="微软雅黑" w:hint="eastAsia"/>
          <w:b/>
          <w:sz w:val="24"/>
        </w:rPr>
        <w:t>海康</w:t>
      </w:r>
      <w:proofErr w:type="gramStart"/>
      <w:r w:rsidR="00140E7C" w:rsidRPr="00140E7C">
        <w:rPr>
          <w:rFonts w:ascii="微软雅黑" w:eastAsia="微软雅黑" w:hAnsi="微软雅黑" w:hint="eastAsia"/>
          <w:b/>
          <w:sz w:val="24"/>
        </w:rPr>
        <w:t>威视供应链抖音</w:t>
      </w:r>
      <w:proofErr w:type="gramEnd"/>
      <w:r w:rsidR="00140E7C" w:rsidRPr="00140E7C">
        <w:rPr>
          <w:rFonts w:ascii="微软雅黑" w:eastAsia="微软雅黑" w:hAnsi="微软雅黑" w:hint="eastAsia"/>
          <w:b/>
          <w:sz w:val="24"/>
        </w:rPr>
        <w:t>号</w:t>
      </w:r>
    </w:p>
    <w:sectPr w:rsidR="009E3AFD" w:rsidRPr="009E3AFD" w:rsidSect="005F5EB8">
      <w:headerReference w:type="default" r:id="rId18"/>
      <w:footerReference w:type="default" r:id="rId19"/>
      <w:type w:val="continuous"/>
      <w:pgSz w:w="11906" w:h="16838"/>
      <w:pgMar w:top="1361" w:right="851" w:bottom="226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F1" w:rsidRDefault="004F70F1" w:rsidP="002C5EFC">
      <w:r>
        <w:separator/>
      </w:r>
    </w:p>
  </w:endnote>
  <w:endnote w:type="continuationSeparator" w:id="0">
    <w:p w:rsidR="004F70F1" w:rsidRDefault="004F70F1" w:rsidP="002C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640" w:rsidRDefault="00C87640" w:rsidP="002C5EFC">
    <w:pPr>
      <w:pStyle w:val="a4"/>
      <w:wordWrap w:val="0"/>
      <w:jc w:val="right"/>
      <w:rPr>
        <w:rFonts w:ascii="宋体" w:hAnsi="宋体"/>
      </w:rPr>
    </w:pPr>
    <w:r w:rsidRPr="002C5EFC">
      <w:rPr>
        <w:rFonts w:ascii="宋体" w:hAnsi="宋体"/>
      </w:rPr>
      <w:ptab w:relativeTo="margin" w:alignment="center" w:leader="none"/>
    </w:r>
    <w:r w:rsidRPr="002C5EFC">
      <w:rPr>
        <w:rFonts w:ascii="宋体" w:hAnsi="宋体"/>
      </w:rPr>
      <w:t xml:space="preserve"> </w:t>
    </w:r>
    <w:r w:rsidRPr="002C5EFC">
      <w:rPr>
        <w:rFonts w:ascii="宋体" w:hAnsi="宋体"/>
      </w:rPr>
      <w:ptab w:relativeTo="margin" w:alignment="right" w:leader="none"/>
    </w:r>
    <w:r w:rsidRPr="002C5EFC">
      <w:rPr>
        <w:rFonts w:ascii="宋体" w:hAnsi="宋体"/>
        <w:lang w:val="zh-CN"/>
      </w:rPr>
      <w:t xml:space="preserve">第 </w:t>
    </w:r>
    <w:r w:rsidRPr="002C5EFC">
      <w:rPr>
        <w:rFonts w:ascii="宋体" w:hAnsi="宋体"/>
      </w:rPr>
      <w:fldChar w:fldCharType="begin"/>
    </w:r>
    <w:r w:rsidRPr="002C5EFC">
      <w:rPr>
        <w:rFonts w:ascii="宋体" w:hAnsi="宋体"/>
      </w:rPr>
      <w:instrText>PAGE   \* MERGEFORMAT</w:instrText>
    </w:r>
    <w:r w:rsidRPr="002C5EFC">
      <w:rPr>
        <w:rFonts w:ascii="宋体" w:hAnsi="宋体"/>
      </w:rPr>
      <w:fldChar w:fldCharType="separate"/>
    </w:r>
    <w:r w:rsidR="009C3EAF" w:rsidRPr="009C3EAF">
      <w:rPr>
        <w:rFonts w:ascii="宋体" w:hAnsi="宋体"/>
        <w:noProof/>
        <w:lang w:val="zh-CN"/>
      </w:rPr>
      <w:t>3</w:t>
    </w:r>
    <w:r w:rsidRPr="002C5EFC">
      <w:rPr>
        <w:rFonts w:ascii="宋体" w:hAnsi="宋体"/>
      </w:rPr>
      <w:fldChar w:fldCharType="end"/>
    </w:r>
    <w:r w:rsidRPr="002C5EFC">
      <w:rPr>
        <w:rFonts w:ascii="宋体" w:hAnsi="宋体"/>
        <w:lang w:val="zh-CN"/>
      </w:rPr>
      <w:t xml:space="preserve"> 页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F1" w:rsidRDefault="004F70F1" w:rsidP="002C5EFC">
      <w:r>
        <w:separator/>
      </w:r>
    </w:p>
  </w:footnote>
  <w:footnote w:type="continuationSeparator" w:id="0">
    <w:p w:rsidR="004F70F1" w:rsidRDefault="004F70F1" w:rsidP="002C5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640" w:rsidRDefault="00C87640" w:rsidP="002C5EFC">
    <w:pPr>
      <w:rPr>
        <w:rFonts w:asciiTheme="minorEastAsia" w:eastAsiaTheme="minorEastAsia" w:hAnsiTheme="minorEastAsia"/>
        <w:sz w:val="18"/>
        <w:szCs w:val="21"/>
      </w:rPr>
    </w:pPr>
    <w:r>
      <w:rPr>
        <w:rFonts w:hint="eastAsia"/>
        <w:noProof/>
      </w:rPr>
      <w:drawing>
        <wp:inline distT="0" distB="0" distL="0" distR="0" wp14:anchorId="71A9B343" wp14:editId="164F027C">
          <wp:extent cx="1414732" cy="189374"/>
          <wp:effectExtent l="0" t="0" r="0" b="1270"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879" cy="19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5EFC">
      <w:rPr>
        <w:rFonts w:asciiTheme="minorEastAsia" w:eastAsiaTheme="minorEastAsia" w:hAnsiTheme="minorEastAsia"/>
        <w:sz w:val="18"/>
        <w:szCs w:val="21"/>
      </w:rPr>
      <w:ptab w:relativeTo="margin" w:alignment="center" w:leader="none"/>
    </w:r>
    <w:r w:rsidRPr="002C5EFC">
      <w:rPr>
        <w:rFonts w:asciiTheme="minorEastAsia" w:eastAsiaTheme="minorEastAsia" w:hAnsiTheme="minorEastAsia"/>
        <w:sz w:val="18"/>
        <w:szCs w:val="21"/>
      </w:rPr>
      <w:t xml:space="preserve"> </w:t>
    </w:r>
    <w:r w:rsidRPr="002C5EFC">
      <w:rPr>
        <w:rFonts w:asciiTheme="minorEastAsia" w:eastAsiaTheme="minorEastAsia" w:hAnsiTheme="minorEastAsia"/>
        <w:sz w:val="18"/>
        <w:szCs w:val="21"/>
      </w:rPr>
      <w:ptab w:relativeTo="margin" w:alignment="right" w:leader="none"/>
    </w:r>
  </w:p>
  <w:p w:rsidR="00C87640" w:rsidRDefault="00C87640" w:rsidP="002C5EFC">
    <w:r>
      <w:rPr>
        <w:rFonts w:asciiTheme="minorEastAsia" w:eastAsiaTheme="minorEastAsia" w:hAnsiTheme="minorEastAsia" w:hint="eastAsia"/>
        <w:sz w:val="18"/>
        <w:szCs w:val="21"/>
      </w:rPr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57482"/>
    <w:multiLevelType w:val="hybridMultilevel"/>
    <w:tmpl w:val="E46ED3A8"/>
    <w:lvl w:ilvl="0" w:tplc="72D25F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546E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AA4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C2D9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3681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A14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187A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521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085D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F7789"/>
    <w:multiLevelType w:val="hybridMultilevel"/>
    <w:tmpl w:val="143ED9CC"/>
    <w:lvl w:ilvl="0" w:tplc="E9D29B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40A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CE7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8FD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602E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680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B29F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E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F871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138A6"/>
    <w:multiLevelType w:val="hybridMultilevel"/>
    <w:tmpl w:val="EDF0B03E"/>
    <w:lvl w:ilvl="0" w:tplc="A6B612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43E6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D2B5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DE4A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0020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A04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F03F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D80C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1A2D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31B9F"/>
    <w:multiLevelType w:val="hybridMultilevel"/>
    <w:tmpl w:val="6942A316"/>
    <w:lvl w:ilvl="0" w:tplc="F57A01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9933C3"/>
    <w:multiLevelType w:val="hybridMultilevel"/>
    <w:tmpl w:val="0714DCDE"/>
    <w:lvl w:ilvl="0" w:tplc="B492B8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6828A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E8CA9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EA7FF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863F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9AA9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16C5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28C9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0AE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376B4"/>
    <w:multiLevelType w:val="hybridMultilevel"/>
    <w:tmpl w:val="60FAD6BA"/>
    <w:lvl w:ilvl="0" w:tplc="CE5EA4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FC"/>
    <w:rsid w:val="00062BFE"/>
    <w:rsid w:val="00067D15"/>
    <w:rsid w:val="000720EB"/>
    <w:rsid w:val="00084F87"/>
    <w:rsid w:val="000857F5"/>
    <w:rsid w:val="000A0991"/>
    <w:rsid w:val="000A0E73"/>
    <w:rsid w:val="000A2EE3"/>
    <w:rsid w:val="000A48E3"/>
    <w:rsid w:val="000B3870"/>
    <w:rsid w:val="000B6B21"/>
    <w:rsid w:val="000C503A"/>
    <w:rsid w:val="000E0F69"/>
    <w:rsid w:val="000E3E6E"/>
    <w:rsid w:val="001059AF"/>
    <w:rsid w:val="001076FA"/>
    <w:rsid w:val="00116AD4"/>
    <w:rsid w:val="00124EFF"/>
    <w:rsid w:val="00131785"/>
    <w:rsid w:val="001341F4"/>
    <w:rsid w:val="00140E7C"/>
    <w:rsid w:val="001459E1"/>
    <w:rsid w:val="00156586"/>
    <w:rsid w:val="00161AAC"/>
    <w:rsid w:val="00173891"/>
    <w:rsid w:val="00181027"/>
    <w:rsid w:val="001830FA"/>
    <w:rsid w:val="00183956"/>
    <w:rsid w:val="001A3490"/>
    <w:rsid w:val="001B7040"/>
    <w:rsid w:val="001C084F"/>
    <w:rsid w:val="001D23E0"/>
    <w:rsid w:val="001D6476"/>
    <w:rsid w:val="001E253C"/>
    <w:rsid w:val="001E4405"/>
    <w:rsid w:val="001E5A53"/>
    <w:rsid w:val="001E724D"/>
    <w:rsid w:val="002034FC"/>
    <w:rsid w:val="0022359A"/>
    <w:rsid w:val="002531D0"/>
    <w:rsid w:val="00261068"/>
    <w:rsid w:val="0026443E"/>
    <w:rsid w:val="00264E6B"/>
    <w:rsid w:val="0027734E"/>
    <w:rsid w:val="00286DFD"/>
    <w:rsid w:val="00286F89"/>
    <w:rsid w:val="0029130F"/>
    <w:rsid w:val="00293323"/>
    <w:rsid w:val="002A510D"/>
    <w:rsid w:val="002A5D38"/>
    <w:rsid w:val="002B1B0D"/>
    <w:rsid w:val="002C5EFC"/>
    <w:rsid w:val="002E10C6"/>
    <w:rsid w:val="002E5B82"/>
    <w:rsid w:val="002F2669"/>
    <w:rsid w:val="002F7D37"/>
    <w:rsid w:val="0030317E"/>
    <w:rsid w:val="0030502D"/>
    <w:rsid w:val="0030624F"/>
    <w:rsid w:val="00307BF6"/>
    <w:rsid w:val="00311974"/>
    <w:rsid w:val="00320168"/>
    <w:rsid w:val="003326CB"/>
    <w:rsid w:val="00334E03"/>
    <w:rsid w:val="003418F3"/>
    <w:rsid w:val="00360015"/>
    <w:rsid w:val="00360B6C"/>
    <w:rsid w:val="00361A20"/>
    <w:rsid w:val="00374D32"/>
    <w:rsid w:val="00383202"/>
    <w:rsid w:val="003852F4"/>
    <w:rsid w:val="00387F0D"/>
    <w:rsid w:val="00396731"/>
    <w:rsid w:val="003B3F77"/>
    <w:rsid w:val="003C5F84"/>
    <w:rsid w:val="003C67C4"/>
    <w:rsid w:val="003D29FC"/>
    <w:rsid w:val="003D315D"/>
    <w:rsid w:val="003F262A"/>
    <w:rsid w:val="00403804"/>
    <w:rsid w:val="00406B40"/>
    <w:rsid w:val="00411297"/>
    <w:rsid w:val="00417B15"/>
    <w:rsid w:val="004236E4"/>
    <w:rsid w:val="0044625C"/>
    <w:rsid w:val="00451538"/>
    <w:rsid w:val="004634A1"/>
    <w:rsid w:val="00465084"/>
    <w:rsid w:val="00471DD7"/>
    <w:rsid w:val="004814E3"/>
    <w:rsid w:val="0048541C"/>
    <w:rsid w:val="004C4152"/>
    <w:rsid w:val="004D4370"/>
    <w:rsid w:val="004D50ED"/>
    <w:rsid w:val="004F2A7B"/>
    <w:rsid w:val="004F2D2A"/>
    <w:rsid w:val="004F62B4"/>
    <w:rsid w:val="004F6614"/>
    <w:rsid w:val="004F70F1"/>
    <w:rsid w:val="0051497A"/>
    <w:rsid w:val="00522718"/>
    <w:rsid w:val="00524A42"/>
    <w:rsid w:val="00527831"/>
    <w:rsid w:val="00535ACB"/>
    <w:rsid w:val="005619C3"/>
    <w:rsid w:val="00566967"/>
    <w:rsid w:val="00573859"/>
    <w:rsid w:val="00594920"/>
    <w:rsid w:val="005A1AA2"/>
    <w:rsid w:val="005C433F"/>
    <w:rsid w:val="005D571C"/>
    <w:rsid w:val="005E34BC"/>
    <w:rsid w:val="005F5EB8"/>
    <w:rsid w:val="006045AD"/>
    <w:rsid w:val="00612612"/>
    <w:rsid w:val="00612700"/>
    <w:rsid w:val="006150B0"/>
    <w:rsid w:val="00654057"/>
    <w:rsid w:val="006701E1"/>
    <w:rsid w:val="006814E4"/>
    <w:rsid w:val="006875EF"/>
    <w:rsid w:val="006968C6"/>
    <w:rsid w:val="006A1F02"/>
    <w:rsid w:val="006A2773"/>
    <w:rsid w:val="006A6A06"/>
    <w:rsid w:val="006B7B34"/>
    <w:rsid w:val="006C5675"/>
    <w:rsid w:val="00702007"/>
    <w:rsid w:val="00712591"/>
    <w:rsid w:val="00716C36"/>
    <w:rsid w:val="00731029"/>
    <w:rsid w:val="00740CF1"/>
    <w:rsid w:val="00747BCF"/>
    <w:rsid w:val="00761110"/>
    <w:rsid w:val="007802BC"/>
    <w:rsid w:val="00781914"/>
    <w:rsid w:val="00781C2F"/>
    <w:rsid w:val="007931CC"/>
    <w:rsid w:val="007B474D"/>
    <w:rsid w:val="007C7A42"/>
    <w:rsid w:val="007D7FA0"/>
    <w:rsid w:val="007E3464"/>
    <w:rsid w:val="007F4CAF"/>
    <w:rsid w:val="007F6EAD"/>
    <w:rsid w:val="008118B8"/>
    <w:rsid w:val="00822C23"/>
    <w:rsid w:val="00843760"/>
    <w:rsid w:val="00855370"/>
    <w:rsid w:val="00870848"/>
    <w:rsid w:val="0087238A"/>
    <w:rsid w:val="00872D9C"/>
    <w:rsid w:val="00881F93"/>
    <w:rsid w:val="00883621"/>
    <w:rsid w:val="008872D8"/>
    <w:rsid w:val="00890C60"/>
    <w:rsid w:val="008A16DB"/>
    <w:rsid w:val="008B447B"/>
    <w:rsid w:val="008B7C79"/>
    <w:rsid w:val="008C4AE0"/>
    <w:rsid w:val="008D10E5"/>
    <w:rsid w:val="008E5AFF"/>
    <w:rsid w:val="008F2419"/>
    <w:rsid w:val="008F499E"/>
    <w:rsid w:val="008F4E94"/>
    <w:rsid w:val="008F5D0D"/>
    <w:rsid w:val="008F749D"/>
    <w:rsid w:val="0090150F"/>
    <w:rsid w:val="00910A8C"/>
    <w:rsid w:val="00915D43"/>
    <w:rsid w:val="00920F9E"/>
    <w:rsid w:val="009223F8"/>
    <w:rsid w:val="0093208C"/>
    <w:rsid w:val="00932781"/>
    <w:rsid w:val="00933F2D"/>
    <w:rsid w:val="00937DD8"/>
    <w:rsid w:val="009776FF"/>
    <w:rsid w:val="009A42F4"/>
    <w:rsid w:val="009C124B"/>
    <w:rsid w:val="009C2369"/>
    <w:rsid w:val="009C3EAF"/>
    <w:rsid w:val="009C6D00"/>
    <w:rsid w:val="009D2FA7"/>
    <w:rsid w:val="009D34CE"/>
    <w:rsid w:val="009D362A"/>
    <w:rsid w:val="009E3AFD"/>
    <w:rsid w:val="009E3B8C"/>
    <w:rsid w:val="009E4326"/>
    <w:rsid w:val="00A103DF"/>
    <w:rsid w:val="00A12CFE"/>
    <w:rsid w:val="00A15412"/>
    <w:rsid w:val="00A22751"/>
    <w:rsid w:val="00A31679"/>
    <w:rsid w:val="00A35415"/>
    <w:rsid w:val="00A365F9"/>
    <w:rsid w:val="00A54BE5"/>
    <w:rsid w:val="00A60588"/>
    <w:rsid w:val="00A80669"/>
    <w:rsid w:val="00A87575"/>
    <w:rsid w:val="00A95242"/>
    <w:rsid w:val="00AA79F3"/>
    <w:rsid w:val="00AE04AB"/>
    <w:rsid w:val="00AF3C6A"/>
    <w:rsid w:val="00B02FF2"/>
    <w:rsid w:val="00B04453"/>
    <w:rsid w:val="00B143FA"/>
    <w:rsid w:val="00B16B8A"/>
    <w:rsid w:val="00B25ECA"/>
    <w:rsid w:val="00B3257C"/>
    <w:rsid w:val="00B403C5"/>
    <w:rsid w:val="00B4467B"/>
    <w:rsid w:val="00B46494"/>
    <w:rsid w:val="00B5199E"/>
    <w:rsid w:val="00B52646"/>
    <w:rsid w:val="00B533F8"/>
    <w:rsid w:val="00B60197"/>
    <w:rsid w:val="00B620FB"/>
    <w:rsid w:val="00B6758A"/>
    <w:rsid w:val="00B72FB7"/>
    <w:rsid w:val="00B9373A"/>
    <w:rsid w:val="00BA502C"/>
    <w:rsid w:val="00BA596D"/>
    <w:rsid w:val="00BA77E8"/>
    <w:rsid w:val="00BB388A"/>
    <w:rsid w:val="00BE71D6"/>
    <w:rsid w:val="00BF1C73"/>
    <w:rsid w:val="00C239A7"/>
    <w:rsid w:val="00C270CE"/>
    <w:rsid w:val="00C34EAB"/>
    <w:rsid w:val="00C42D08"/>
    <w:rsid w:val="00C564C7"/>
    <w:rsid w:val="00C6272D"/>
    <w:rsid w:val="00C674FC"/>
    <w:rsid w:val="00C72A19"/>
    <w:rsid w:val="00C83641"/>
    <w:rsid w:val="00C85BEF"/>
    <w:rsid w:val="00C87640"/>
    <w:rsid w:val="00C94B35"/>
    <w:rsid w:val="00C95763"/>
    <w:rsid w:val="00CA0A00"/>
    <w:rsid w:val="00CB7FD4"/>
    <w:rsid w:val="00CC04AD"/>
    <w:rsid w:val="00CC645E"/>
    <w:rsid w:val="00CE2095"/>
    <w:rsid w:val="00CF3016"/>
    <w:rsid w:val="00D06122"/>
    <w:rsid w:val="00D06B6F"/>
    <w:rsid w:val="00D11255"/>
    <w:rsid w:val="00D24BA5"/>
    <w:rsid w:val="00D26DC4"/>
    <w:rsid w:val="00D30E69"/>
    <w:rsid w:val="00D3377F"/>
    <w:rsid w:val="00D37D6B"/>
    <w:rsid w:val="00D463D5"/>
    <w:rsid w:val="00D46406"/>
    <w:rsid w:val="00D53DAE"/>
    <w:rsid w:val="00D54DC6"/>
    <w:rsid w:val="00D8031C"/>
    <w:rsid w:val="00DA5322"/>
    <w:rsid w:val="00DA6F4E"/>
    <w:rsid w:val="00DB68EF"/>
    <w:rsid w:val="00DB6909"/>
    <w:rsid w:val="00DD018F"/>
    <w:rsid w:val="00DD0819"/>
    <w:rsid w:val="00DD3DBC"/>
    <w:rsid w:val="00DE0D59"/>
    <w:rsid w:val="00DF1E8E"/>
    <w:rsid w:val="00DF3A62"/>
    <w:rsid w:val="00DF4328"/>
    <w:rsid w:val="00DF63F6"/>
    <w:rsid w:val="00E023AB"/>
    <w:rsid w:val="00E118BB"/>
    <w:rsid w:val="00E37D8E"/>
    <w:rsid w:val="00E47545"/>
    <w:rsid w:val="00E51727"/>
    <w:rsid w:val="00E57772"/>
    <w:rsid w:val="00E64964"/>
    <w:rsid w:val="00E9610D"/>
    <w:rsid w:val="00E968E0"/>
    <w:rsid w:val="00ED2C84"/>
    <w:rsid w:val="00ED41D2"/>
    <w:rsid w:val="00EE415C"/>
    <w:rsid w:val="00EF0072"/>
    <w:rsid w:val="00F04AD4"/>
    <w:rsid w:val="00F05E78"/>
    <w:rsid w:val="00F122FA"/>
    <w:rsid w:val="00F21DBE"/>
    <w:rsid w:val="00F53D29"/>
    <w:rsid w:val="00F66811"/>
    <w:rsid w:val="00F709C8"/>
    <w:rsid w:val="00F85633"/>
    <w:rsid w:val="00F85C64"/>
    <w:rsid w:val="00F85FC7"/>
    <w:rsid w:val="00F86E0C"/>
    <w:rsid w:val="00F87C37"/>
    <w:rsid w:val="00F9658F"/>
    <w:rsid w:val="00F96D90"/>
    <w:rsid w:val="00FA4879"/>
    <w:rsid w:val="00FA7817"/>
    <w:rsid w:val="00FB0242"/>
    <w:rsid w:val="00FB26AA"/>
    <w:rsid w:val="00FB7848"/>
    <w:rsid w:val="00FC27CC"/>
    <w:rsid w:val="00FC53A2"/>
    <w:rsid w:val="00FD1EFD"/>
    <w:rsid w:val="00FD6BB2"/>
    <w:rsid w:val="00FE1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54C1D"/>
  <w15:docId w15:val="{3C2FD74D-901E-4CAC-833B-14646294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EF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rsid w:val="002C5EFC"/>
    <w:rPr>
      <w:sz w:val="18"/>
      <w:szCs w:val="18"/>
    </w:rPr>
  </w:style>
  <w:style w:type="character" w:customStyle="1" w:styleId="a5">
    <w:name w:val="标题 字符"/>
    <w:link w:val="a6"/>
    <w:rsid w:val="002C5EFC"/>
    <w:rPr>
      <w:rFonts w:eastAsia="黑体"/>
      <w:b/>
      <w:bCs/>
      <w:sz w:val="84"/>
      <w:szCs w:val="24"/>
    </w:rPr>
  </w:style>
  <w:style w:type="paragraph" w:styleId="a4">
    <w:name w:val="footer"/>
    <w:basedOn w:val="a"/>
    <w:link w:val="a3"/>
    <w:uiPriority w:val="99"/>
    <w:rsid w:val="002C5E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2C5EFC"/>
    <w:rPr>
      <w:rFonts w:ascii="Times New Roman" w:eastAsia="宋体" w:hAnsi="Times New Roman" w:cs="Times New Roman"/>
      <w:sz w:val="18"/>
      <w:szCs w:val="18"/>
    </w:rPr>
  </w:style>
  <w:style w:type="paragraph" w:customStyle="1" w:styleId="a7">
    <w:name w:val="封面标准名称"/>
    <w:rsid w:val="002C5EFC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styleId="a6">
    <w:name w:val="Title"/>
    <w:basedOn w:val="a"/>
    <w:link w:val="a5"/>
    <w:qFormat/>
    <w:rsid w:val="002C5EFC"/>
    <w:pPr>
      <w:jc w:val="center"/>
    </w:pPr>
    <w:rPr>
      <w:rFonts w:asciiTheme="minorHAnsi" w:eastAsia="黑体" w:hAnsiTheme="minorHAnsi" w:cstheme="minorBidi"/>
      <w:b/>
      <w:bCs/>
      <w:sz w:val="84"/>
    </w:rPr>
  </w:style>
  <w:style w:type="character" w:customStyle="1" w:styleId="Char10">
    <w:name w:val="标题 Char1"/>
    <w:basedOn w:val="a0"/>
    <w:uiPriority w:val="10"/>
    <w:rsid w:val="002C5EFC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2C5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C5EFC"/>
    <w:rPr>
      <w:rFonts w:ascii="Times New Roman" w:eastAsia="宋体" w:hAnsi="Times New Roman" w:cs="Times New Roman"/>
      <w:sz w:val="18"/>
      <w:szCs w:val="18"/>
    </w:rPr>
  </w:style>
  <w:style w:type="character" w:styleId="aa">
    <w:name w:val="Placeholder Text"/>
    <w:basedOn w:val="a0"/>
    <w:uiPriority w:val="99"/>
    <w:semiHidden/>
    <w:rsid w:val="002C5EFC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30317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0317E"/>
    <w:rPr>
      <w:rFonts w:ascii="Times New Roman" w:eastAsia="宋体" w:hAnsi="Times New Roman" w:cs="Times New Roman"/>
      <w:sz w:val="18"/>
      <w:szCs w:val="18"/>
    </w:rPr>
  </w:style>
  <w:style w:type="character" w:styleId="ad">
    <w:name w:val="Hyperlink"/>
    <w:basedOn w:val="a0"/>
    <w:uiPriority w:val="99"/>
    <w:unhideWhenUsed/>
    <w:rsid w:val="00D463D5"/>
    <w:rPr>
      <w:color w:val="0563C1" w:themeColor="hyperlink"/>
      <w:u w:val="single"/>
    </w:rPr>
  </w:style>
  <w:style w:type="paragraph" w:styleId="ae">
    <w:name w:val="Normal (Web)"/>
    <w:basedOn w:val="a"/>
    <w:uiPriority w:val="99"/>
    <w:unhideWhenUsed/>
    <w:rsid w:val="00D463D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">
    <w:name w:val="List Paragraph"/>
    <w:basedOn w:val="a"/>
    <w:uiPriority w:val="34"/>
    <w:qFormat/>
    <w:rsid w:val="005F5EB8"/>
    <w:pPr>
      <w:ind w:firstLineChars="200" w:firstLine="420"/>
    </w:pPr>
  </w:style>
  <w:style w:type="table" w:styleId="af0">
    <w:name w:val="Table Grid"/>
    <w:basedOn w:val="a1"/>
    <w:uiPriority w:val="59"/>
    <w:rsid w:val="00514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af2"/>
    <w:uiPriority w:val="99"/>
    <w:semiHidden/>
    <w:unhideWhenUsed/>
    <w:rsid w:val="003F262A"/>
    <w:pPr>
      <w:ind w:leftChars="2500" w:left="100"/>
    </w:pPr>
  </w:style>
  <w:style w:type="character" w:customStyle="1" w:styleId="af2">
    <w:name w:val="日期 字符"/>
    <w:basedOn w:val="a0"/>
    <w:link w:val="af1"/>
    <w:uiPriority w:val="99"/>
    <w:semiHidden/>
    <w:rsid w:val="003F262A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0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0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32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42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2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474C4-B8A2-41BD-BE4D-7F610BB3C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</Pages>
  <Words>123</Words>
  <Characters>707</Characters>
  <Application>Microsoft Office Word</Application>
  <DocSecurity>0</DocSecurity>
  <Lines>5</Lines>
  <Paragraphs>1</Paragraphs>
  <ScaleCrop>false</ScaleCrop>
  <Company>HIK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海康威视密级标识PPT模板</dc:title>
  <dc:creator>韩梦琦</dc:creator>
  <cp:lastModifiedBy>胡伟29</cp:lastModifiedBy>
  <cp:revision>26</cp:revision>
  <cp:lastPrinted>2021-06-03T00:32:00Z</cp:lastPrinted>
  <dcterms:created xsi:type="dcterms:W3CDTF">2022-08-12T03:01:00Z</dcterms:created>
  <dcterms:modified xsi:type="dcterms:W3CDTF">2023-03-09T02:17:00Z</dcterms:modified>
</cp:coreProperties>
</file>